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34A0" w14:textId="77777777" w:rsidR="00B73AEC" w:rsidRDefault="00B73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635BA49" w14:textId="77777777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r w:rsidRPr="002023E1">
        <w:rPr>
          <w:rFonts w:asciiTheme="minorHAnsi" w:eastAsia="Candara" w:hAnsiTheme="minorHAnsi" w:cstheme="minorHAnsi"/>
          <w:b/>
          <w:sz w:val="26"/>
          <w:szCs w:val="26"/>
        </w:rPr>
        <w:t>Sacred Heart School – Parents &amp; Friends Association</w:t>
      </w:r>
    </w:p>
    <w:p w14:paraId="36386C65" w14:textId="77777777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12"/>
          <w:szCs w:val="12"/>
        </w:rPr>
      </w:pPr>
    </w:p>
    <w:p w14:paraId="2DA32B6B" w14:textId="69A71A29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r w:rsidRPr="002023E1">
        <w:rPr>
          <w:rFonts w:asciiTheme="minorHAnsi" w:eastAsia="Candara" w:hAnsiTheme="minorHAnsi" w:cstheme="minorHAnsi"/>
          <w:b/>
          <w:sz w:val="26"/>
          <w:szCs w:val="26"/>
        </w:rPr>
        <w:t>Minutes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 of General Meeting –</w:t>
      </w:r>
      <w:r w:rsidR="00EE5F41">
        <w:rPr>
          <w:rFonts w:asciiTheme="minorHAnsi" w:eastAsia="Candara" w:hAnsiTheme="minorHAnsi" w:cstheme="minorHAnsi"/>
          <w:b/>
          <w:sz w:val="26"/>
          <w:szCs w:val="26"/>
        </w:rPr>
        <w:t xml:space="preserve"> Tues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day </w:t>
      </w:r>
      <w:r w:rsidR="00F1496B">
        <w:rPr>
          <w:rFonts w:asciiTheme="minorHAnsi" w:eastAsia="Candara" w:hAnsiTheme="minorHAnsi" w:cstheme="minorHAnsi"/>
          <w:b/>
          <w:sz w:val="26"/>
          <w:szCs w:val="26"/>
        </w:rPr>
        <w:t>25</w:t>
      </w:r>
      <w:r w:rsidR="00F1496B" w:rsidRPr="00F1496B">
        <w:rPr>
          <w:rFonts w:asciiTheme="minorHAnsi" w:eastAsia="Candara" w:hAnsiTheme="minorHAnsi" w:cstheme="minorHAnsi"/>
          <w:b/>
          <w:sz w:val="26"/>
          <w:szCs w:val="26"/>
          <w:vertAlign w:val="superscript"/>
        </w:rPr>
        <w:t>th</w:t>
      </w:r>
      <w:r w:rsidR="00F1496B">
        <w:rPr>
          <w:rFonts w:asciiTheme="minorHAnsi" w:eastAsia="Candara" w:hAnsiTheme="minorHAnsi" w:cstheme="minorHAnsi"/>
          <w:b/>
          <w:sz w:val="26"/>
          <w:szCs w:val="26"/>
        </w:rPr>
        <w:t xml:space="preserve"> May</w:t>
      </w:r>
      <w:r w:rsidRPr="002023E1">
        <w:rPr>
          <w:rFonts w:asciiTheme="minorHAnsi" w:eastAsia="Candara" w:hAnsiTheme="minorHAnsi" w:cstheme="minorHAnsi"/>
          <w:b/>
          <w:sz w:val="26"/>
          <w:szCs w:val="26"/>
        </w:rPr>
        <w:t>, 20</w:t>
      </w:r>
      <w:r w:rsidR="000F2B25">
        <w:rPr>
          <w:rFonts w:asciiTheme="minorHAnsi" w:eastAsia="Candara" w:hAnsiTheme="minorHAnsi" w:cstheme="minorHAnsi"/>
          <w:b/>
          <w:sz w:val="26"/>
          <w:szCs w:val="26"/>
        </w:rPr>
        <w:t>2</w:t>
      </w:r>
      <w:r w:rsidR="00EB1519">
        <w:rPr>
          <w:rFonts w:asciiTheme="minorHAnsi" w:eastAsia="Candara" w:hAnsiTheme="minorHAnsi" w:cstheme="minorHAnsi"/>
          <w:b/>
          <w:sz w:val="26"/>
          <w:szCs w:val="26"/>
        </w:rPr>
        <w:t>1</w:t>
      </w:r>
    </w:p>
    <w:p w14:paraId="67C581B5" w14:textId="41EAD39D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sz w:val="18"/>
          <w:szCs w:val="18"/>
        </w:rPr>
      </w:pPr>
    </w:p>
    <w:tbl>
      <w:tblPr>
        <w:tblStyle w:val="a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528"/>
        <w:gridCol w:w="2126"/>
        <w:gridCol w:w="851"/>
      </w:tblGrid>
      <w:tr w:rsidR="00B73AEC" w:rsidRPr="002023E1" w14:paraId="5A2AB27F" w14:textId="77777777" w:rsidTr="00AB44D7">
        <w:tc>
          <w:tcPr>
            <w:tcW w:w="2014" w:type="dxa"/>
            <w:shd w:val="clear" w:color="auto" w:fill="BFBFBF"/>
          </w:tcPr>
          <w:p w14:paraId="1F0DF4CB" w14:textId="5C96F072" w:rsidR="00B73AEC" w:rsidRPr="002023E1" w:rsidRDefault="00B73AEC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</w:tc>
        <w:tc>
          <w:tcPr>
            <w:tcW w:w="5528" w:type="dxa"/>
          </w:tcPr>
          <w:p w14:paraId="7574C2C5" w14:textId="50D7DBD6" w:rsidR="00B73AEC" w:rsidRPr="002023E1" w:rsidRDefault="00DB60C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Meeting Opened </w:t>
            </w:r>
            <w:r w:rsidR="007212CE">
              <w:rPr>
                <w:rFonts w:asciiTheme="minorHAnsi" w:eastAsia="Candara" w:hAnsiTheme="minorHAnsi" w:cstheme="minorHAnsi"/>
                <w:b/>
              </w:rPr>
              <w:t>7.3</w:t>
            </w:r>
            <w:r w:rsidR="00014BDF">
              <w:rPr>
                <w:rFonts w:asciiTheme="minorHAnsi" w:eastAsia="Candara" w:hAnsiTheme="minorHAnsi" w:cstheme="minorHAnsi"/>
                <w:b/>
              </w:rPr>
              <w:t>5</w:t>
            </w:r>
            <w:r w:rsidR="00811C19">
              <w:rPr>
                <w:rFonts w:asciiTheme="minorHAnsi" w:eastAsia="Candara" w:hAnsiTheme="minorHAnsi" w:cstheme="minorHAnsi"/>
                <w:b/>
              </w:rPr>
              <w:t>pm</w:t>
            </w:r>
          </w:p>
        </w:tc>
        <w:tc>
          <w:tcPr>
            <w:tcW w:w="2126" w:type="dxa"/>
          </w:tcPr>
          <w:p w14:paraId="1B60F42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Action By</w:t>
            </w:r>
          </w:p>
        </w:tc>
        <w:tc>
          <w:tcPr>
            <w:tcW w:w="851" w:type="dxa"/>
          </w:tcPr>
          <w:p w14:paraId="71836E4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Date</w:t>
            </w:r>
          </w:p>
        </w:tc>
      </w:tr>
      <w:tr w:rsidR="00B73AEC" w:rsidRPr="002023E1" w14:paraId="1216EF3A" w14:textId="77777777" w:rsidTr="00AB44D7">
        <w:tc>
          <w:tcPr>
            <w:tcW w:w="2014" w:type="dxa"/>
            <w:shd w:val="clear" w:color="auto" w:fill="BFBFBF"/>
          </w:tcPr>
          <w:p w14:paraId="330E932C" w14:textId="77777777" w:rsidR="00B73AEC" w:rsidRPr="002023E1" w:rsidRDefault="007C78A8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Present</w:t>
            </w:r>
          </w:p>
        </w:tc>
        <w:tc>
          <w:tcPr>
            <w:tcW w:w="5528" w:type="dxa"/>
          </w:tcPr>
          <w:p w14:paraId="5130BB13" w14:textId="2C70DCD7" w:rsidR="00B73AEC" w:rsidRPr="00014BDF" w:rsidRDefault="00AF39C9">
            <w:pPr>
              <w:spacing w:after="0" w:line="240" w:lineRule="auto"/>
              <w:rPr>
                <w:rFonts w:asciiTheme="minorHAnsi" w:eastAsia="Candara" w:hAnsiTheme="minorHAnsi" w:cstheme="minorHAnsi"/>
                <w:lang w:val="en-AU"/>
              </w:rPr>
            </w:pPr>
            <w:r w:rsidRPr="00014BDF">
              <w:rPr>
                <w:rFonts w:asciiTheme="minorHAnsi" w:eastAsia="Candara" w:hAnsiTheme="minorHAnsi" w:cstheme="minorHAnsi"/>
                <w:lang w:val="en-AU"/>
              </w:rPr>
              <w:t>Brent Wilson</w:t>
            </w:r>
            <w:r w:rsidR="007212CE" w:rsidRPr="00014BDF">
              <w:rPr>
                <w:rFonts w:asciiTheme="minorHAnsi" w:eastAsia="Candara" w:hAnsiTheme="minorHAnsi" w:cstheme="minorHAnsi"/>
                <w:lang w:val="en-AU"/>
              </w:rPr>
              <w:t xml:space="preserve">, </w:t>
            </w:r>
            <w:r w:rsidRPr="00014BDF">
              <w:rPr>
                <w:rFonts w:asciiTheme="minorHAnsi" w:eastAsia="Candara" w:hAnsiTheme="minorHAnsi" w:cstheme="minorHAnsi"/>
                <w:lang w:val="en-AU"/>
              </w:rPr>
              <w:t>Louise Madden, Bec Bowen, Bea Clark, Tiffiny Lynch</w:t>
            </w:r>
            <w:r w:rsidR="00014BDF" w:rsidRPr="00014BDF">
              <w:rPr>
                <w:rFonts w:asciiTheme="minorHAnsi" w:eastAsia="Candara" w:hAnsiTheme="minorHAnsi" w:cstheme="minorHAnsi"/>
                <w:lang w:val="en-AU"/>
              </w:rPr>
              <w:t xml:space="preserve">, </w:t>
            </w:r>
            <w:r w:rsidR="00014BDF" w:rsidRPr="00014BDF">
              <w:rPr>
                <w:rFonts w:asciiTheme="minorHAnsi" w:hAnsiTheme="minorHAnsi" w:cstheme="minorHAnsi"/>
              </w:rPr>
              <w:t xml:space="preserve">Nat Zegveld, </w:t>
            </w:r>
            <w:r w:rsidR="00014BDF" w:rsidRPr="00014BDF">
              <w:rPr>
                <w:rFonts w:asciiTheme="minorHAnsi" w:eastAsia="Candara" w:hAnsiTheme="minorHAnsi" w:cstheme="minorHAnsi"/>
                <w:lang w:val="en-AU"/>
              </w:rPr>
              <w:t>Megan Brown</w:t>
            </w:r>
            <w:r w:rsidR="002C2F2C">
              <w:rPr>
                <w:rFonts w:asciiTheme="minorHAnsi" w:eastAsia="Candara" w:hAnsiTheme="minorHAnsi" w:cstheme="minorHAnsi"/>
                <w:lang w:val="en-AU"/>
              </w:rPr>
              <w:t>, Hannah McCaulley, Agnieszka Szpyrka</w:t>
            </w:r>
            <w:r w:rsidR="00CE48AD">
              <w:rPr>
                <w:rFonts w:asciiTheme="minorHAnsi" w:eastAsia="Candara" w:hAnsiTheme="minorHAnsi" w:cstheme="minorHAnsi"/>
                <w:lang w:val="en-AU"/>
              </w:rPr>
              <w:t>, Jane Gambell</w:t>
            </w:r>
          </w:p>
        </w:tc>
        <w:tc>
          <w:tcPr>
            <w:tcW w:w="2126" w:type="dxa"/>
          </w:tcPr>
          <w:p w14:paraId="5585BBA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067D5AF4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AFFCB62" w14:textId="77777777" w:rsidTr="00AB44D7">
        <w:trPr>
          <w:trHeight w:val="60"/>
        </w:trPr>
        <w:tc>
          <w:tcPr>
            <w:tcW w:w="2014" w:type="dxa"/>
            <w:shd w:val="clear" w:color="auto" w:fill="BFBFBF"/>
          </w:tcPr>
          <w:p w14:paraId="14E43A79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Apologies </w:t>
            </w:r>
          </w:p>
        </w:tc>
        <w:tc>
          <w:tcPr>
            <w:tcW w:w="5528" w:type="dxa"/>
          </w:tcPr>
          <w:p w14:paraId="12A3E27E" w14:textId="4F94E946" w:rsidR="00B73AEC" w:rsidRPr="002023E1" w:rsidRDefault="00014BDF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AF39C9">
              <w:rPr>
                <w:rFonts w:asciiTheme="minorHAnsi" w:eastAsia="Candara" w:hAnsiTheme="minorHAnsi" w:cstheme="minorHAnsi"/>
                <w:lang w:val="en-AU"/>
              </w:rPr>
              <w:t>Rachael Richmond</w:t>
            </w:r>
            <w:r w:rsidR="00F1496B">
              <w:rPr>
                <w:rFonts w:asciiTheme="minorHAnsi" w:eastAsia="Candara" w:hAnsiTheme="minorHAnsi" w:cstheme="minorHAnsi"/>
                <w:lang w:val="en-AU"/>
              </w:rPr>
              <w:t>, Tahnee Hodgetts, Suze Chapple, Alison Cooper</w:t>
            </w:r>
            <w:r w:rsidR="002C2F2C">
              <w:rPr>
                <w:rFonts w:asciiTheme="minorHAnsi" w:eastAsia="Candara" w:hAnsiTheme="minorHAnsi" w:cstheme="minorHAnsi"/>
                <w:lang w:val="en-AU"/>
              </w:rPr>
              <w:t>, Cate Pell, Emma Adams.</w:t>
            </w:r>
          </w:p>
        </w:tc>
        <w:tc>
          <w:tcPr>
            <w:tcW w:w="2126" w:type="dxa"/>
          </w:tcPr>
          <w:p w14:paraId="3434A788" w14:textId="529618C0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630BE93E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3E36A1F5" w14:textId="77777777" w:rsidTr="00910622">
        <w:trPr>
          <w:trHeight w:val="60"/>
        </w:trPr>
        <w:tc>
          <w:tcPr>
            <w:tcW w:w="2014" w:type="dxa"/>
            <w:shd w:val="clear" w:color="auto" w:fill="BFBFBF"/>
          </w:tcPr>
          <w:p w14:paraId="222A62F8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Minutes from Previous Meeting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5BBF0F55" w14:textId="77777777" w:rsidR="002C51AC" w:rsidRDefault="007C78A8" w:rsidP="006E045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5A09FB">
              <w:rPr>
                <w:rFonts w:asciiTheme="minorHAnsi" w:eastAsia="Candara" w:hAnsiTheme="minorHAnsi" w:cstheme="minorHAnsi"/>
              </w:rPr>
              <w:t xml:space="preserve">Minutes from last meeting </w:t>
            </w:r>
            <w:r w:rsidR="00AF39C9">
              <w:rPr>
                <w:rFonts w:asciiTheme="minorHAnsi" w:eastAsia="Candara" w:hAnsiTheme="minorHAnsi" w:cstheme="minorHAnsi"/>
              </w:rPr>
              <w:t>circulated</w:t>
            </w:r>
            <w:r w:rsidRPr="005A09FB">
              <w:rPr>
                <w:rFonts w:asciiTheme="minorHAnsi" w:eastAsia="Candara" w:hAnsiTheme="minorHAnsi" w:cstheme="minorHAnsi"/>
              </w:rPr>
              <w:t>.</w:t>
            </w:r>
            <w:r w:rsidR="005A09FB" w:rsidRPr="005A09FB">
              <w:rPr>
                <w:rFonts w:asciiTheme="minorHAnsi" w:eastAsia="Candara" w:hAnsiTheme="minorHAnsi" w:cstheme="minorHAnsi"/>
              </w:rPr>
              <w:t xml:space="preserve"> </w:t>
            </w:r>
            <w:r w:rsidR="00C0295B">
              <w:rPr>
                <w:rFonts w:asciiTheme="minorHAnsi" w:eastAsia="Candara" w:hAnsiTheme="minorHAnsi" w:cstheme="minorHAnsi"/>
              </w:rPr>
              <w:t xml:space="preserve">Accepted by </w:t>
            </w:r>
            <w:r w:rsidR="00AD2C35">
              <w:rPr>
                <w:rFonts w:asciiTheme="minorHAnsi" w:eastAsia="Candara" w:hAnsiTheme="minorHAnsi" w:cstheme="minorHAnsi"/>
              </w:rPr>
              <w:t>Louise</w:t>
            </w:r>
            <w:r w:rsidR="00910622">
              <w:rPr>
                <w:rFonts w:asciiTheme="minorHAnsi" w:eastAsia="Candara" w:hAnsiTheme="minorHAnsi" w:cstheme="minorHAnsi"/>
              </w:rPr>
              <w:t xml:space="preserve"> Madden</w:t>
            </w:r>
            <w:r w:rsidR="00C0295B">
              <w:rPr>
                <w:rFonts w:asciiTheme="minorHAnsi" w:eastAsia="Candara" w:hAnsiTheme="minorHAnsi" w:cstheme="minorHAnsi"/>
              </w:rPr>
              <w:t xml:space="preserve">, seconded by </w:t>
            </w:r>
            <w:r w:rsidR="00014BDF">
              <w:rPr>
                <w:rFonts w:asciiTheme="minorHAnsi" w:eastAsia="Candara" w:hAnsiTheme="minorHAnsi" w:cstheme="minorHAnsi"/>
              </w:rPr>
              <w:t>Megan Brown</w:t>
            </w:r>
            <w:r w:rsidR="00C0295B">
              <w:rPr>
                <w:rFonts w:asciiTheme="minorHAnsi" w:eastAsia="Candara" w:hAnsiTheme="minorHAnsi" w:cstheme="minorHAnsi"/>
              </w:rPr>
              <w:t>.</w:t>
            </w:r>
          </w:p>
          <w:p w14:paraId="07D08964" w14:textId="77777777" w:rsidR="00910622" w:rsidRDefault="00910622" w:rsidP="006E045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A42D597" w14:textId="6F045B73" w:rsidR="00910622" w:rsidRPr="006E045D" w:rsidRDefault="00910622" w:rsidP="006E045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910622">
              <w:rPr>
                <w:rFonts w:asciiTheme="minorHAnsi" w:eastAsia="Candara" w:hAnsiTheme="minorHAnsi" w:cstheme="minorHAnsi"/>
              </w:rPr>
              <w:t>Brent</w:t>
            </w:r>
            <w:r>
              <w:rPr>
                <w:rFonts w:asciiTheme="minorHAnsi" w:eastAsia="Candara" w:hAnsiTheme="minorHAnsi" w:cstheme="minorHAnsi"/>
              </w:rPr>
              <w:t xml:space="preserve"> Wilson would like the minutes to reflect that he</w:t>
            </w:r>
            <w:r w:rsidRPr="00910622">
              <w:rPr>
                <w:rFonts w:asciiTheme="minorHAnsi" w:eastAsia="Candara" w:hAnsiTheme="minorHAnsi" w:cstheme="minorHAnsi"/>
              </w:rPr>
              <w:t xml:space="preserve"> has also received positive feedback from some families </w:t>
            </w:r>
            <w:r>
              <w:rPr>
                <w:rFonts w:asciiTheme="minorHAnsi" w:eastAsia="Candara" w:hAnsiTheme="minorHAnsi" w:cstheme="minorHAnsi"/>
              </w:rPr>
              <w:t xml:space="preserve">in regards to the Photo company, </w:t>
            </w:r>
            <w:r w:rsidRPr="00910622">
              <w:rPr>
                <w:rFonts w:asciiTheme="minorHAnsi" w:eastAsia="Candara" w:hAnsiTheme="minorHAnsi" w:cstheme="minorHAnsi"/>
              </w:rPr>
              <w:t>so can we please adjust the minutes that it was not all families with negative feedback.</w:t>
            </w:r>
          </w:p>
        </w:tc>
        <w:tc>
          <w:tcPr>
            <w:tcW w:w="2126" w:type="dxa"/>
          </w:tcPr>
          <w:p w14:paraId="35D2B03A" w14:textId="77777777" w:rsidR="00B73AEC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3CF6353" w14:textId="77777777" w:rsidR="00910622" w:rsidRDefault="0091062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6A552B41" w14:textId="77777777" w:rsidR="00910622" w:rsidRDefault="0091062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38261F6" w14:textId="77777777" w:rsidR="00910622" w:rsidRDefault="0091062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0ADD6E5" w14:textId="77777777" w:rsidR="00910622" w:rsidRDefault="0091062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D6B0184" w14:textId="77777777" w:rsidR="00910622" w:rsidRDefault="0091062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108BA94" w14:textId="399C7933" w:rsidR="00910622" w:rsidRPr="002023E1" w:rsidRDefault="0091062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Tahnee Hodgetts</w:t>
            </w:r>
          </w:p>
        </w:tc>
        <w:tc>
          <w:tcPr>
            <w:tcW w:w="851" w:type="dxa"/>
          </w:tcPr>
          <w:p w14:paraId="16EA8680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EC8631C" w14:textId="77777777" w:rsidTr="009E1EF3">
        <w:trPr>
          <w:trHeight w:val="360"/>
        </w:trPr>
        <w:tc>
          <w:tcPr>
            <w:tcW w:w="2014" w:type="dxa"/>
            <w:shd w:val="clear" w:color="auto" w:fill="BFBFBF"/>
          </w:tcPr>
          <w:p w14:paraId="50F01C74" w14:textId="3E6EF6C5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Business </w:t>
            </w:r>
            <w:r w:rsidR="005A09FB">
              <w:rPr>
                <w:rFonts w:asciiTheme="minorHAnsi" w:eastAsia="Candara" w:hAnsiTheme="minorHAnsi" w:cstheme="minorHAnsi"/>
                <w:b/>
              </w:rPr>
              <w:t>Arising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8767C72" w14:textId="6A009301" w:rsidR="00F1496B" w:rsidRDefault="00F1496B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Megan Booth Presentation UR</w:t>
            </w:r>
            <w:r w:rsidR="000663D4">
              <w:rPr>
                <w:rFonts w:asciiTheme="minorHAnsi" w:eastAsia="Candara" w:hAnsiTheme="minorHAnsi" w:cstheme="minorHAnsi"/>
                <w:b/>
              </w:rPr>
              <w:t>STRONG</w:t>
            </w:r>
            <w:r>
              <w:rPr>
                <w:rFonts w:asciiTheme="minorHAnsi" w:eastAsia="Candara" w:hAnsiTheme="minorHAnsi" w:cstheme="minorHAnsi"/>
                <w:b/>
              </w:rPr>
              <w:t>-</w:t>
            </w:r>
          </w:p>
          <w:p w14:paraId="3C124BE2" w14:textId="1D8D82E0" w:rsidR="002C2F2C" w:rsidRDefault="002C2F2C" w:rsidP="00D93792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2C2F2C">
              <w:rPr>
                <w:rFonts w:asciiTheme="minorHAnsi" w:eastAsia="Candara" w:hAnsiTheme="minorHAnsi" w:cstheme="minorHAnsi"/>
                <w:bCs/>
              </w:rPr>
              <w:t>Megan</w:t>
            </w:r>
            <w:r w:rsidR="008D1270">
              <w:rPr>
                <w:rFonts w:asciiTheme="minorHAnsi" w:eastAsia="Candara" w:hAnsiTheme="minorHAnsi" w:cstheme="minorHAnsi"/>
                <w:bCs/>
              </w:rPr>
              <w:t xml:space="preserve"> Booth</w:t>
            </w:r>
            <w:r w:rsidRPr="002C2F2C">
              <w:rPr>
                <w:rFonts w:asciiTheme="minorHAnsi" w:eastAsia="Candara" w:hAnsiTheme="minorHAnsi" w:cstheme="minorHAnsi"/>
                <w:bCs/>
              </w:rPr>
              <w:t xml:space="preserve"> gave an overview of how the UR</w:t>
            </w:r>
            <w:r w:rsidR="000663D4">
              <w:rPr>
                <w:rFonts w:asciiTheme="minorHAnsi" w:eastAsia="Candara" w:hAnsiTheme="minorHAnsi" w:cstheme="minorHAnsi"/>
                <w:bCs/>
              </w:rPr>
              <w:t>STRONG</w:t>
            </w:r>
            <w:r w:rsidRPr="002C2F2C">
              <w:rPr>
                <w:rFonts w:asciiTheme="minorHAnsi" w:eastAsia="Candara" w:hAnsiTheme="minorHAnsi" w:cstheme="minorHAnsi"/>
                <w:bCs/>
              </w:rPr>
              <w:t xml:space="preserve"> is delivered in the school to students</w:t>
            </w:r>
            <w:r>
              <w:rPr>
                <w:rFonts w:asciiTheme="minorHAnsi" w:eastAsia="Candara" w:hAnsiTheme="minorHAnsi" w:cstheme="minorHAnsi"/>
                <w:bCs/>
              </w:rPr>
              <w:t xml:space="preserve"> </w:t>
            </w:r>
            <w:r w:rsidR="000663D4">
              <w:rPr>
                <w:rFonts w:asciiTheme="minorHAnsi" w:eastAsia="Candara" w:hAnsiTheme="minorHAnsi" w:cstheme="minorHAnsi"/>
                <w:bCs/>
              </w:rPr>
              <w:t>from</w:t>
            </w:r>
            <w:r w:rsidRPr="002C2F2C">
              <w:rPr>
                <w:rFonts w:asciiTheme="minorHAnsi" w:eastAsia="Candara" w:hAnsiTheme="minorHAnsi" w:cstheme="minorHAnsi"/>
                <w:bCs/>
              </w:rPr>
              <w:t xml:space="preserve"> Kinder- year 6</w:t>
            </w:r>
            <w:r>
              <w:rPr>
                <w:rFonts w:asciiTheme="minorHAnsi" w:eastAsia="Candara" w:hAnsiTheme="minorHAnsi" w:cstheme="minorHAnsi"/>
                <w:bCs/>
              </w:rPr>
              <w:t xml:space="preserve"> </w:t>
            </w:r>
            <w:r w:rsidR="000663D4">
              <w:rPr>
                <w:rFonts w:asciiTheme="minorHAnsi" w:eastAsia="Candara" w:hAnsiTheme="minorHAnsi" w:cstheme="minorHAnsi"/>
                <w:bCs/>
              </w:rPr>
              <w:t xml:space="preserve">with involvement with </w:t>
            </w:r>
            <w:r>
              <w:rPr>
                <w:rFonts w:asciiTheme="minorHAnsi" w:eastAsia="Candara" w:hAnsiTheme="minorHAnsi" w:cstheme="minorHAnsi"/>
                <w:bCs/>
              </w:rPr>
              <w:t xml:space="preserve">parents and staff. </w:t>
            </w:r>
          </w:p>
          <w:p w14:paraId="2456837F" w14:textId="59B2A3A4" w:rsidR="000663D4" w:rsidRDefault="000663D4" w:rsidP="00D93792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Topics covered.</w:t>
            </w:r>
          </w:p>
          <w:p w14:paraId="000D557F" w14:textId="5C805739" w:rsidR="002C2F2C" w:rsidRPr="000663D4" w:rsidRDefault="002C2F2C" w:rsidP="000663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0663D4">
              <w:rPr>
                <w:rFonts w:asciiTheme="minorHAnsi" w:eastAsia="Candara" w:hAnsiTheme="minorHAnsi" w:cstheme="minorHAnsi"/>
                <w:bCs/>
              </w:rPr>
              <w:t xml:space="preserve">How we measure </w:t>
            </w:r>
            <w:r w:rsidR="000663D4">
              <w:rPr>
                <w:rFonts w:asciiTheme="minorHAnsi" w:eastAsia="Candara" w:hAnsiTheme="minorHAnsi" w:cstheme="minorHAnsi"/>
                <w:bCs/>
              </w:rPr>
              <w:t xml:space="preserve">student’s </w:t>
            </w:r>
            <w:r w:rsidRPr="000663D4">
              <w:rPr>
                <w:rFonts w:asciiTheme="minorHAnsi" w:eastAsia="Candara" w:hAnsiTheme="minorHAnsi" w:cstheme="minorHAnsi"/>
                <w:bCs/>
              </w:rPr>
              <w:t>wellbeing</w:t>
            </w:r>
          </w:p>
          <w:p w14:paraId="674FB599" w14:textId="1170364E" w:rsidR="000663D4" w:rsidRPr="000663D4" w:rsidRDefault="000663D4" w:rsidP="000663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0663D4">
              <w:rPr>
                <w:rFonts w:asciiTheme="minorHAnsi" w:eastAsia="Candara" w:hAnsiTheme="minorHAnsi" w:cstheme="minorHAnsi"/>
                <w:bCs/>
              </w:rPr>
              <w:t>We listened to feedback from students</w:t>
            </w:r>
            <w:r w:rsidR="00023D66">
              <w:rPr>
                <w:rFonts w:asciiTheme="minorHAnsi" w:eastAsia="Candara" w:hAnsiTheme="minorHAnsi" w:cstheme="minorHAnsi"/>
                <w:bCs/>
              </w:rPr>
              <w:t xml:space="preserve"> from the Rumbles Quest.</w:t>
            </w:r>
          </w:p>
          <w:p w14:paraId="6A0170ED" w14:textId="04EDC2C0" w:rsidR="000663D4" w:rsidRPr="000663D4" w:rsidRDefault="000663D4" w:rsidP="000663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Strategies for e</w:t>
            </w:r>
            <w:r w:rsidRPr="000663D4">
              <w:rPr>
                <w:rFonts w:asciiTheme="minorHAnsi" w:eastAsia="Candara" w:hAnsiTheme="minorHAnsi" w:cstheme="minorHAnsi"/>
                <w:bCs/>
              </w:rPr>
              <w:t>nhancing friendship skills</w:t>
            </w:r>
            <w:r>
              <w:rPr>
                <w:rFonts w:asciiTheme="minorHAnsi" w:eastAsia="Candara" w:hAnsiTheme="minorHAnsi" w:cstheme="minorHAnsi"/>
                <w:bCs/>
              </w:rPr>
              <w:t>.</w:t>
            </w:r>
          </w:p>
          <w:p w14:paraId="36BAC7B4" w14:textId="0C473975" w:rsidR="000663D4" w:rsidRDefault="000663D4" w:rsidP="000663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0663D4">
              <w:rPr>
                <w:rFonts w:asciiTheme="minorHAnsi" w:eastAsia="Candara" w:hAnsiTheme="minorHAnsi" w:cstheme="minorHAnsi"/>
                <w:bCs/>
              </w:rPr>
              <w:t xml:space="preserve">Megan </w:t>
            </w:r>
            <w:r w:rsidR="008D1270">
              <w:rPr>
                <w:rFonts w:asciiTheme="minorHAnsi" w:eastAsia="Candara" w:hAnsiTheme="minorHAnsi" w:cstheme="minorHAnsi"/>
                <w:bCs/>
              </w:rPr>
              <w:t xml:space="preserve">Booth </w:t>
            </w:r>
            <w:r w:rsidRPr="000663D4">
              <w:rPr>
                <w:rFonts w:asciiTheme="minorHAnsi" w:eastAsia="Candara" w:hAnsiTheme="minorHAnsi" w:cstheme="minorHAnsi"/>
                <w:bCs/>
              </w:rPr>
              <w:t>shared the URSTRONG language</w:t>
            </w:r>
            <w:r>
              <w:rPr>
                <w:rFonts w:asciiTheme="minorHAnsi" w:eastAsia="Candara" w:hAnsiTheme="minorHAnsi" w:cstheme="minorHAnsi"/>
                <w:bCs/>
              </w:rPr>
              <w:t xml:space="preserve"> for when children</w:t>
            </w:r>
            <w:r w:rsidR="00023D66">
              <w:rPr>
                <w:rFonts w:asciiTheme="minorHAnsi" w:eastAsia="Candara" w:hAnsiTheme="minorHAnsi" w:cstheme="minorHAnsi"/>
                <w:bCs/>
              </w:rPr>
              <w:t xml:space="preserve"> </w:t>
            </w:r>
            <w:r w:rsidR="003C2179">
              <w:rPr>
                <w:rFonts w:asciiTheme="minorHAnsi" w:eastAsia="Candara" w:hAnsiTheme="minorHAnsi" w:cstheme="minorHAnsi"/>
                <w:bCs/>
              </w:rPr>
              <w:t>encounter</w:t>
            </w:r>
            <w:r>
              <w:rPr>
                <w:rFonts w:asciiTheme="minorHAnsi" w:eastAsia="Candara" w:hAnsiTheme="minorHAnsi" w:cstheme="minorHAnsi"/>
                <w:bCs/>
              </w:rPr>
              <w:t xml:space="preserve"> </w:t>
            </w:r>
            <w:r w:rsidR="00023D66">
              <w:rPr>
                <w:rFonts w:asciiTheme="minorHAnsi" w:eastAsia="Candara" w:hAnsiTheme="minorHAnsi" w:cstheme="minorHAnsi"/>
                <w:bCs/>
              </w:rPr>
              <w:t>‘</w:t>
            </w:r>
            <w:r>
              <w:rPr>
                <w:rFonts w:asciiTheme="minorHAnsi" w:eastAsia="Candara" w:hAnsiTheme="minorHAnsi" w:cstheme="minorHAnsi"/>
                <w:bCs/>
              </w:rPr>
              <w:t>mean on purpose</w:t>
            </w:r>
            <w:r w:rsidR="00023D66">
              <w:rPr>
                <w:rFonts w:asciiTheme="minorHAnsi" w:eastAsia="Candara" w:hAnsiTheme="minorHAnsi" w:cstheme="minorHAnsi"/>
                <w:bCs/>
              </w:rPr>
              <w:t>’</w:t>
            </w:r>
            <w:r>
              <w:rPr>
                <w:rFonts w:asciiTheme="minorHAnsi" w:eastAsia="Candara" w:hAnsiTheme="minorHAnsi" w:cstheme="minorHAnsi"/>
                <w:bCs/>
              </w:rPr>
              <w:t xml:space="preserve"> behaviours.</w:t>
            </w:r>
          </w:p>
          <w:p w14:paraId="7F27A564" w14:textId="18C3C4C4" w:rsidR="00201054" w:rsidRDefault="00201054" w:rsidP="00201054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4487E2FE" w14:textId="77777777" w:rsidR="0067200E" w:rsidRPr="0067200E" w:rsidRDefault="0067200E" w:rsidP="00201054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67200E">
              <w:rPr>
                <w:rFonts w:asciiTheme="minorHAnsi" w:eastAsia="Candara" w:hAnsiTheme="minorHAnsi" w:cstheme="minorHAnsi"/>
                <w:b/>
              </w:rPr>
              <w:t>Legacy Plaque-</w:t>
            </w:r>
          </w:p>
          <w:p w14:paraId="29605E0F" w14:textId="2E160F02" w:rsidR="00201054" w:rsidRPr="0067200E" w:rsidRDefault="00201054" w:rsidP="0067200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67200E">
              <w:rPr>
                <w:rFonts w:asciiTheme="minorHAnsi" w:eastAsia="Candara" w:hAnsiTheme="minorHAnsi" w:cstheme="minorHAnsi"/>
                <w:bCs/>
              </w:rPr>
              <w:t xml:space="preserve">Photo of Legacy Plaque for the newsletter from last minutes has been forgotten about. Brent </w:t>
            </w:r>
            <w:r w:rsidR="00CF3426">
              <w:rPr>
                <w:rFonts w:asciiTheme="minorHAnsi" w:eastAsia="Candara" w:hAnsiTheme="minorHAnsi" w:cstheme="minorHAnsi"/>
                <w:bCs/>
              </w:rPr>
              <w:t xml:space="preserve">Wilson </w:t>
            </w:r>
            <w:r w:rsidRPr="0067200E">
              <w:rPr>
                <w:rFonts w:asciiTheme="minorHAnsi" w:eastAsia="Candara" w:hAnsiTheme="minorHAnsi" w:cstheme="minorHAnsi"/>
                <w:bCs/>
              </w:rPr>
              <w:t>to follow up.</w:t>
            </w:r>
          </w:p>
          <w:p w14:paraId="47F632D0" w14:textId="77777777" w:rsidR="00201054" w:rsidRDefault="00201054" w:rsidP="00201054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71F334C4" w14:textId="77777777" w:rsidR="0067200E" w:rsidRDefault="0067200E" w:rsidP="0067200E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Webinar – older children</w:t>
            </w:r>
          </w:p>
          <w:p w14:paraId="4F7CD3F7" w14:textId="77777777" w:rsidR="003C2179" w:rsidRPr="003C2179" w:rsidRDefault="0067200E" w:rsidP="006720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Cs/>
              </w:rPr>
              <w:t>“Raising Screenagers” presented by Dr Kristy Goodwin, scheduled for 7-8.30pm Wednesday 2</w:t>
            </w:r>
            <w:r>
              <w:rPr>
                <w:rFonts w:asciiTheme="minorHAnsi" w:eastAsia="Candara" w:hAnsiTheme="minorHAnsi" w:cstheme="minorHAnsi"/>
                <w:bCs/>
                <w:vertAlign w:val="superscript"/>
              </w:rPr>
              <w:t>nd</w:t>
            </w:r>
            <w:r>
              <w:rPr>
                <w:rFonts w:asciiTheme="minorHAnsi" w:eastAsia="Candara" w:hAnsiTheme="minorHAnsi" w:cstheme="minorHAnsi"/>
                <w:bCs/>
              </w:rPr>
              <w:t xml:space="preserve"> June 2021 (cost paid by St Pat’s). </w:t>
            </w:r>
          </w:p>
          <w:p w14:paraId="097D8E94" w14:textId="31A7709D" w:rsidR="00201054" w:rsidRPr="003C2179" w:rsidRDefault="0067200E" w:rsidP="002010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Cs/>
              </w:rPr>
              <w:t xml:space="preserve">Brent </w:t>
            </w:r>
            <w:r w:rsidR="00CF3426">
              <w:rPr>
                <w:rFonts w:asciiTheme="minorHAnsi" w:eastAsia="Candara" w:hAnsiTheme="minorHAnsi" w:cstheme="minorHAnsi"/>
                <w:bCs/>
              </w:rPr>
              <w:t xml:space="preserve">Wilson </w:t>
            </w:r>
            <w:r>
              <w:rPr>
                <w:rFonts w:asciiTheme="minorHAnsi" w:eastAsia="Candara" w:hAnsiTheme="minorHAnsi" w:cstheme="minorHAnsi"/>
                <w:bCs/>
              </w:rPr>
              <w:t xml:space="preserve">to arrange promotion in the school newsletter </w:t>
            </w:r>
            <w:r w:rsidR="003C2179">
              <w:rPr>
                <w:rFonts w:asciiTheme="minorHAnsi" w:eastAsia="Candara" w:hAnsiTheme="minorHAnsi" w:cstheme="minorHAnsi"/>
                <w:bCs/>
              </w:rPr>
              <w:t xml:space="preserve">and compass </w:t>
            </w:r>
            <w:r>
              <w:rPr>
                <w:rFonts w:asciiTheme="minorHAnsi" w:eastAsia="Candara" w:hAnsiTheme="minorHAnsi" w:cstheme="minorHAnsi"/>
                <w:bCs/>
              </w:rPr>
              <w:t>this week.</w:t>
            </w:r>
          </w:p>
          <w:p w14:paraId="5718363D" w14:textId="56E5B792" w:rsidR="00201054" w:rsidRDefault="00201054" w:rsidP="00201054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4DE49E72" w14:textId="77777777" w:rsidR="0067200E" w:rsidRDefault="00F1496B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Mother’s Day Stall-</w:t>
            </w:r>
            <w:r w:rsidR="00201054">
              <w:rPr>
                <w:rFonts w:asciiTheme="minorHAnsi" w:eastAsia="Candara" w:hAnsiTheme="minorHAnsi" w:cstheme="minorHAnsi"/>
                <w:b/>
              </w:rPr>
              <w:t xml:space="preserve"> </w:t>
            </w:r>
          </w:p>
          <w:p w14:paraId="6573BBEF" w14:textId="77777777" w:rsidR="003C2179" w:rsidRDefault="00201054" w:rsidP="00D937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67200E">
              <w:rPr>
                <w:rFonts w:asciiTheme="minorHAnsi" w:eastAsia="Candara" w:hAnsiTheme="minorHAnsi" w:cstheme="minorHAnsi"/>
                <w:bCs/>
              </w:rPr>
              <w:t>Lots of items left over.</w:t>
            </w:r>
          </w:p>
          <w:p w14:paraId="2E3DDDD5" w14:textId="77777777" w:rsidR="003C2179" w:rsidRDefault="00201054" w:rsidP="00D937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3C2179">
              <w:rPr>
                <w:rFonts w:asciiTheme="minorHAnsi" w:eastAsia="Candara" w:hAnsiTheme="minorHAnsi" w:cstheme="minorHAnsi"/>
                <w:bCs/>
              </w:rPr>
              <w:t xml:space="preserve">Prior to setting up Grade 5s had gone through everything and pulled everything apart which made it challenging for the P&amp;F </w:t>
            </w:r>
            <w:r w:rsidR="003C2179">
              <w:rPr>
                <w:rFonts w:asciiTheme="minorHAnsi" w:eastAsia="Candara" w:hAnsiTheme="minorHAnsi" w:cstheme="minorHAnsi"/>
                <w:bCs/>
              </w:rPr>
              <w:t xml:space="preserve">to set </w:t>
            </w:r>
            <w:r w:rsidRPr="003C2179">
              <w:rPr>
                <w:rFonts w:asciiTheme="minorHAnsi" w:eastAsia="Candara" w:hAnsiTheme="minorHAnsi" w:cstheme="minorHAnsi"/>
                <w:bCs/>
              </w:rPr>
              <w:t xml:space="preserve">up. </w:t>
            </w:r>
          </w:p>
          <w:p w14:paraId="14ED29F8" w14:textId="45510B2C" w:rsidR="003C2179" w:rsidRDefault="00201054" w:rsidP="00D937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3C2179">
              <w:rPr>
                <w:rFonts w:asciiTheme="minorHAnsi" w:eastAsia="Candara" w:hAnsiTheme="minorHAnsi" w:cstheme="minorHAnsi"/>
                <w:bCs/>
              </w:rPr>
              <w:t xml:space="preserve">$703.50 </w:t>
            </w:r>
            <w:r w:rsidR="003C2179">
              <w:rPr>
                <w:rFonts w:asciiTheme="minorHAnsi" w:eastAsia="Candara" w:hAnsiTheme="minorHAnsi" w:cstheme="minorHAnsi"/>
                <w:bCs/>
              </w:rPr>
              <w:t>was raised at the Mother’s Day stall.</w:t>
            </w:r>
          </w:p>
          <w:p w14:paraId="41ED2865" w14:textId="77777777" w:rsidR="003C2179" w:rsidRDefault="00201054" w:rsidP="00D937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3C2179">
              <w:rPr>
                <w:rFonts w:asciiTheme="minorHAnsi" w:eastAsia="Candara" w:hAnsiTheme="minorHAnsi" w:cstheme="minorHAnsi"/>
                <w:bCs/>
              </w:rPr>
              <w:t>Grade 5’s did a phenomenal job running the stall</w:t>
            </w:r>
            <w:r w:rsidR="003C2179">
              <w:rPr>
                <w:rFonts w:asciiTheme="minorHAnsi" w:eastAsia="Candara" w:hAnsiTheme="minorHAnsi" w:cstheme="minorHAnsi"/>
                <w:bCs/>
              </w:rPr>
              <w:t>.</w:t>
            </w:r>
          </w:p>
          <w:p w14:paraId="43D9D16E" w14:textId="6DA7AFCE" w:rsidR="00201054" w:rsidRPr="003C2179" w:rsidRDefault="00201054" w:rsidP="00D937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3C2179">
              <w:rPr>
                <w:rFonts w:asciiTheme="minorHAnsi" w:eastAsia="Candara" w:hAnsiTheme="minorHAnsi" w:cstheme="minorHAnsi"/>
                <w:bCs/>
              </w:rPr>
              <w:t>$400 to go to books for babies</w:t>
            </w:r>
            <w:r w:rsidR="003C2179">
              <w:rPr>
                <w:rFonts w:asciiTheme="minorHAnsi" w:eastAsia="Candara" w:hAnsiTheme="minorHAnsi" w:cstheme="minorHAnsi"/>
                <w:bCs/>
              </w:rPr>
              <w:t xml:space="preserve">- some has been spent already. </w:t>
            </w:r>
          </w:p>
          <w:p w14:paraId="7FC62A74" w14:textId="1712B3A6" w:rsidR="00201054" w:rsidRDefault="00201054" w:rsidP="00D93792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152D2B15" w14:textId="766480C7" w:rsidR="00201054" w:rsidRDefault="00201054" w:rsidP="00D93792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08AD472F" w14:textId="7A909755" w:rsidR="00910622" w:rsidRDefault="00910622" w:rsidP="00D93792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180AA01A" w14:textId="77777777" w:rsidR="00910622" w:rsidRPr="00201054" w:rsidRDefault="00910622" w:rsidP="00D93792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576C2499" w14:textId="77777777" w:rsidR="003C2179" w:rsidRDefault="00F1496B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Online Auction-</w:t>
            </w:r>
          </w:p>
          <w:p w14:paraId="3FFE75BB" w14:textId="77777777" w:rsidR="003C2179" w:rsidRDefault="003C2179" w:rsidP="00D9379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3C2179">
              <w:rPr>
                <w:rFonts w:asciiTheme="minorHAnsi" w:eastAsia="Candara" w:hAnsiTheme="minorHAnsi" w:cstheme="minorHAnsi"/>
                <w:bCs/>
              </w:rPr>
              <w:t>To</w:t>
            </w:r>
            <w:r w:rsidRPr="003C2179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Pr="003C2179">
              <w:rPr>
                <w:rFonts w:asciiTheme="minorHAnsi" w:eastAsia="Candara" w:hAnsiTheme="minorHAnsi" w:cstheme="minorHAnsi"/>
                <w:bCs/>
              </w:rPr>
              <w:t xml:space="preserve">commence in August </w:t>
            </w:r>
          </w:p>
          <w:p w14:paraId="7085A634" w14:textId="070612AA" w:rsidR="00201054" w:rsidRDefault="00201054" w:rsidP="00D9379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3C2179">
              <w:rPr>
                <w:rFonts w:asciiTheme="minorHAnsi" w:eastAsia="Candara" w:hAnsiTheme="minorHAnsi" w:cstheme="minorHAnsi"/>
                <w:bCs/>
              </w:rPr>
              <w:t xml:space="preserve">Nat </w:t>
            </w:r>
            <w:r w:rsidR="00910622">
              <w:rPr>
                <w:rFonts w:asciiTheme="minorHAnsi" w:eastAsia="Candara" w:hAnsiTheme="minorHAnsi" w:cstheme="minorHAnsi"/>
                <w:bCs/>
              </w:rPr>
              <w:t xml:space="preserve">Zegveld </w:t>
            </w:r>
            <w:r w:rsidRPr="003C2179">
              <w:rPr>
                <w:rFonts w:asciiTheme="minorHAnsi" w:eastAsia="Candara" w:hAnsiTheme="minorHAnsi" w:cstheme="minorHAnsi"/>
                <w:bCs/>
              </w:rPr>
              <w:t>has a couple of ideas organised and Bea</w:t>
            </w:r>
            <w:r w:rsidR="00910622">
              <w:rPr>
                <w:rFonts w:asciiTheme="minorHAnsi" w:eastAsia="Candara" w:hAnsiTheme="minorHAnsi" w:cstheme="minorHAnsi"/>
                <w:bCs/>
              </w:rPr>
              <w:t xml:space="preserve"> Clark</w:t>
            </w:r>
            <w:r w:rsidRPr="003C2179">
              <w:rPr>
                <w:rFonts w:asciiTheme="minorHAnsi" w:eastAsia="Candara" w:hAnsiTheme="minorHAnsi" w:cstheme="minorHAnsi"/>
                <w:bCs/>
              </w:rPr>
              <w:t xml:space="preserve"> has arranged a voucher from Jose</w:t>
            </w:r>
            <w:r w:rsidR="00910622">
              <w:rPr>
                <w:rFonts w:asciiTheme="minorHAnsi" w:eastAsia="Candara" w:hAnsiTheme="minorHAnsi" w:cstheme="minorHAnsi"/>
                <w:bCs/>
              </w:rPr>
              <w:t xml:space="preserve">f </w:t>
            </w:r>
            <w:r w:rsidRPr="003C2179">
              <w:rPr>
                <w:rFonts w:asciiTheme="minorHAnsi" w:eastAsia="Candara" w:hAnsiTheme="minorHAnsi" w:cstheme="minorHAnsi"/>
                <w:bCs/>
              </w:rPr>
              <w:t>C</w:t>
            </w:r>
            <w:r w:rsidR="00910622">
              <w:rPr>
                <w:rFonts w:asciiTheme="minorHAnsi" w:eastAsia="Candara" w:hAnsiTheme="minorHAnsi" w:cstheme="minorHAnsi"/>
                <w:bCs/>
              </w:rPr>
              <w:t>h</w:t>
            </w:r>
            <w:r w:rsidRPr="003C2179">
              <w:rPr>
                <w:rFonts w:asciiTheme="minorHAnsi" w:eastAsia="Candara" w:hAnsiTheme="minorHAnsi" w:cstheme="minorHAnsi"/>
                <w:bCs/>
              </w:rPr>
              <w:t>romy</w:t>
            </w:r>
            <w:r w:rsidR="00910622">
              <w:rPr>
                <w:rFonts w:asciiTheme="minorHAnsi" w:eastAsia="Candara" w:hAnsiTheme="minorHAnsi" w:cstheme="minorHAnsi"/>
                <w:bCs/>
              </w:rPr>
              <w:t>.</w:t>
            </w:r>
          </w:p>
          <w:p w14:paraId="5055EE68" w14:textId="4B712468" w:rsidR="003C2179" w:rsidRPr="003C2179" w:rsidRDefault="00910622" w:rsidP="00D9379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Add to Agenda to</w:t>
            </w:r>
            <w:r w:rsidR="003C2179">
              <w:rPr>
                <w:rFonts w:asciiTheme="minorHAnsi" w:eastAsia="Candara" w:hAnsiTheme="minorHAnsi" w:cstheme="minorHAnsi"/>
                <w:bCs/>
              </w:rPr>
              <w:t xml:space="preserve"> discuss next meeting</w:t>
            </w:r>
          </w:p>
          <w:p w14:paraId="3E6739D8" w14:textId="211F04DA" w:rsidR="00201054" w:rsidRDefault="00201054" w:rsidP="003C2179">
            <w:pPr>
              <w:spacing w:after="0" w:line="240" w:lineRule="auto"/>
              <w:jc w:val="right"/>
              <w:rPr>
                <w:rFonts w:asciiTheme="minorHAnsi" w:eastAsia="Candara" w:hAnsiTheme="minorHAnsi" w:cstheme="minorHAnsi"/>
                <w:b/>
              </w:rPr>
            </w:pPr>
          </w:p>
          <w:p w14:paraId="3E09D931" w14:textId="77777777" w:rsidR="003C2179" w:rsidRDefault="003C2179" w:rsidP="003C2179">
            <w:pPr>
              <w:spacing w:after="0" w:line="240" w:lineRule="auto"/>
              <w:jc w:val="right"/>
              <w:rPr>
                <w:rFonts w:asciiTheme="minorHAnsi" w:eastAsia="Candara" w:hAnsiTheme="minorHAnsi" w:cstheme="minorHAnsi"/>
                <w:b/>
              </w:rPr>
            </w:pPr>
          </w:p>
          <w:p w14:paraId="49AC956B" w14:textId="133898D7" w:rsidR="00F1496B" w:rsidRDefault="00F1496B" w:rsidP="00D93792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>Paint and Sip-</w:t>
            </w:r>
            <w:r w:rsidR="00AD2C35" w:rsidRPr="00AD2C35">
              <w:rPr>
                <w:rFonts w:asciiTheme="minorHAnsi" w:eastAsia="Candara" w:hAnsiTheme="minorHAnsi" w:cstheme="minorHAnsi"/>
                <w:bCs/>
              </w:rPr>
              <w:t xml:space="preserve"> </w:t>
            </w:r>
          </w:p>
          <w:p w14:paraId="7D4C2706" w14:textId="36DEC5F1" w:rsidR="003C2179" w:rsidRPr="003C2179" w:rsidRDefault="003C2179" w:rsidP="003C21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3C2179">
              <w:rPr>
                <w:rFonts w:asciiTheme="minorHAnsi" w:eastAsia="Candara" w:hAnsiTheme="minorHAnsi" w:cstheme="minorHAnsi"/>
                <w:bCs/>
              </w:rPr>
              <w:t>No update</w:t>
            </w:r>
            <w:r w:rsidR="00910622">
              <w:rPr>
                <w:rFonts w:asciiTheme="minorHAnsi" w:eastAsia="Candara" w:hAnsiTheme="minorHAnsi" w:cstheme="minorHAnsi"/>
                <w:bCs/>
              </w:rPr>
              <w:t>, add to Agenda for next meeting</w:t>
            </w:r>
          </w:p>
          <w:p w14:paraId="1124C39C" w14:textId="77777777" w:rsidR="00AD2C35" w:rsidRDefault="00AD2C35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76F84F6F" w14:textId="77777777" w:rsidR="0067200E" w:rsidRDefault="0067200E" w:rsidP="006720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Swim Team Caps –</w:t>
            </w:r>
          </w:p>
          <w:p w14:paraId="2F0C4CFC" w14:textId="3C3B0927" w:rsidR="0067200E" w:rsidRPr="0067200E" w:rsidRDefault="0067200E" w:rsidP="0067200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Discussion around P&amp;F funding School swim team </w:t>
            </w:r>
            <w:r w:rsidRPr="0067200E">
              <w:rPr>
                <w:rFonts w:asciiTheme="minorHAnsi" w:hAnsiTheme="minorHAnsi" w:cstheme="minorHAnsi"/>
              </w:rPr>
              <w:t xml:space="preserve">caps.  Currently sold at the School office for $5. </w:t>
            </w:r>
          </w:p>
          <w:p w14:paraId="08810091" w14:textId="77777777" w:rsidR="003C2179" w:rsidRDefault="00F1496B" w:rsidP="0067200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Candara" w:hAnsiTheme="minorHAnsi" w:cstheme="minorHAnsi"/>
              </w:rPr>
            </w:pPr>
            <w:r w:rsidRPr="0067200E">
              <w:rPr>
                <w:rFonts w:asciiTheme="minorHAnsi" w:eastAsia="Candara" w:hAnsiTheme="minorHAnsi" w:cstheme="minorHAnsi"/>
              </w:rPr>
              <w:t>School swim team cap costings-</w:t>
            </w:r>
            <w:r w:rsidR="00AD2C35" w:rsidRPr="0067200E">
              <w:rPr>
                <w:rFonts w:asciiTheme="minorHAnsi" w:eastAsia="Candara" w:hAnsiTheme="minorHAnsi" w:cstheme="minorHAnsi"/>
              </w:rPr>
              <w:t xml:space="preserve"> $2.65 per cap </w:t>
            </w:r>
            <w:r w:rsidR="003C2179">
              <w:rPr>
                <w:rFonts w:asciiTheme="minorHAnsi" w:eastAsia="Candara" w:hAnsiTheme="minorHAnsi" w:cstheme="minorHAnsi"/>
              </w:rPr>
              <w:t xml:space="preserve">for </w:t>
            </w:r>
            <w:r w:rsidR="00AD2C35" w:rsidRPr="0067200E">
              <w:rPr>
                <w:rFonts w:asciiTheme="minorHAnsi" w:eastAsia="Candara" w:hAnsiTheme="minorHAnsi" w:cstheme="minorHAnsi"/>
              </w:rPr>
              <w:t>latex, one colour per print</w:t>
            </w:r>
            <w:r w:rsidR="0067200E">
              <w:rPr>
                <w:rFonts w:asciiTheme="minorHAnsi" w:eastAsia="Candara" w:hAnsiTheme="minorHAnsi" w:cstheme="minorHAnsi"/>
              </w:rPr>
              <w:t xml:space="preserve">. </w:t>
            </w:r>
            <w:r w:rsidR="00AD2C35" w:rsidRPr="0067200E">
              <w:rPr>
                <w:rFonts w:asciiTheme="minorHAnsi" w:eastAsia="Candara" w:hAnsiTheme="minorHAnsi" w:cstheme="minorHAnsi"/>
              </w:rPr>
              <w:t xml:space="preserve">$4.65 silicon for 1 colour, 1 print. The more you buy the cheaper they are. </w:t>
            </w:r>
          </w:p>
          <w:p w14:paraId="4653A713" w14:textId="5C848A8C" w:rsidR="00F1496B" w:rsidRPr="0067200E" w:rsidRDefault="00910622" w:rsidP="0067200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 xml:space="preserve">Add to </w:t>
            </w:r>
            <w:r w:rsidR="00AD2C35" w:rsidRPr="0067200E">
              <w:rPr>
                <w:rFonts w:asciiTheme="minorHAnsi" w:eastAsia="Candara" w:hAnsiTheme="minorHAnsi" w:cstheme="minorHAnsi"/>
              </w:rPr>
              <w:t>the agenda for September</w:t>
            </w:r>
            <w:r w:rsidR="0067200E">
              <w:rPr>
                <w:rFonts w:asciiTheme="minorHAnsi" w:eastAsia="Candara" w:hAnsiTheme="minorHAnsi" w:cstheme="minorHAnsi"/>
              </w:rPr>
              <w:t xml:space="preserve"> to discuss further.</w:t>
            </w:r>
          </w:p>
          <w:p w14:paraId="5022EFD1" w14:textId="7F2A2643" w:rsidR="00AD2C35" w:rsidRDefault="00AD2C35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60F2787C" w14:textId="718C9833" w:rsidR="0067200E" w:rsidRDefault="00AD2C35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Car stickers</w:t>
            </w:r>
            <w:r w:rsidR="0067200E">
              <w:rPr>
                <w:rFonts w:asciiTheme="minorHAnsi" w:eastAsia="Candara" w:hAnsiTheme="minorHAnsi" w:cstheme="minorHAnsi"/>
                <w:b/>
              </w:rPr>
              <w:t>-</w:t>
            </w:r>
          </w:p>
          <w:p w14:paraId="0F0AC9A2" w14:textId="75F2068E" w:rsidR="00AD2C35" w:rsidRPr="0067200E" w:rsidRDefault="00AD2C35" w:rsidP="006720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67200E">
              <w:rPr>
                <w:rFonts w:asciiTheme="minorHAnsi" w:eastAsia="Candara" w:hAnsiTheme="minorHAnsi" w:cstheme="minorHAnsi"/>
                <w:bCs/>
              </w:rPr>
              <w:t>Have been ordered and distributed.</w:t>
            </w:r>
          </w:p>
          <w:p w14:paraId="5692AD5D" w14:textId="77777777" w:rsidR="00AD2C35" w:rsidRDefault="00AD2C35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5B8ADB7A" w14:textId="77777777" w:rsidR="0067200E" w:rsidRDefault="00F1496B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Classroom allocations-</w:t>
            </w:r>
            <w:r w:rsidR="00AD2C35">
              <w:rPr>
                <w:rFonts w:asciiTheme="minorHAnsi" w:eastAsia="Candara" w:hAnsiTheme="minorHAnsi" w:cstheme="minorHAnsi"/>
                <w:b/>
              </w:rPr>
              <w:t xml:space="preserve"> </w:t>
            </w:r>
          </w:p>
          <w:p w14:paraId="180A4BE0" w14:textId="37228D71" w:rsidR="00F1496B" w:rsidRDefault="00AD2C35" w:rsidP="006720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67200E">
              <w:rPr>
                <w:rFonts w:asciiTheme="minorHAnsi" w:eastAsia="Candara" w:hAnsiTheme="minorHAnsi" w:cstheme="minorHAnsi"/>
                <w:bCs/>
              </w:rPr>
              <w:t>Move to Ju</w:t>
            </w:r>
            <w:r w:rsidR="00910622">
              <w:rPr>
                <w:rFonts w:asciiTheme="minorHAnsi" w:eastAsia="Candara" w:hAnsiTheme="minorHAnsi" w:cstheme="minorHAnsi"/>
                <w:bCs/>
              </w:rPr>
              <w:t>ne</w:t>
            </w:r>
            <w:r w:rsidRPr="0067200E">
              <w:rPr>
                <w:rFonts w:asciiTheme="minorHAnsi" w:eastAsia="Candara" w:hAnsiTheme="minorHAnsi" w:cstheme="minorHAnsi"/>
                <w:bCs/>
              </w:rPr>
              <w:t xml:space="preserve"> meeting</w:t>
            </w:r>
            <w:r w:rsidR="0067200E" w:rsidRPr="0067200E">
              <w:rPr>
                <w:rFonts w:asciiTheme="minorHAnsi" w:eastAsia="Candara" w:hAnsiTheme="minorHAnsi" w:cstheme="minorHAnsi"/>
                <w:bCs/>
              </w:rPr>
              <w:t xml:space="preserve"> when Cate Pel is present</w:t>
            </w:r>
            <w:r w:rsidR="00910622">
              <w:rPr>
                <w:rFonts w:asciiTheme="minorHAnsi" w:eastAsia="Candara" w:hAnsiTheme="minorHAnsi" w:cstheme="minorHAnsi"/>
                <w:bCs/>
              </w:rPr>
              <w:t>.</w:t>
            </w:r>
          </w:p>
          <w:p w14:paraId="6A9EC1BF" w14:textId="77777777" w:rsidR="0070263C" w:rsidRDefault="00910622" w:rsidP="00F149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Add to Agenda for June dinner meeting.</w:t>
            </w:r>
          </w:p>
          <w:p w14:paraId="28528C26" w14:textId="1F6B18AF" w:rsidR="009E1EF3" w:rsidRPr="009E1EF3" w:rsidRDefault="009E1EF3" w:rsidP="009E1EF3">
            <w:pPr>
              <w:pStyle w:val="ListParagraph"/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30F7871C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95CD6FC" w14:textId="77777777" w:rsidR="00646D1C" w:rsidRDefault="00646D1C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EE528AB" w14:textId="2FC327A4" w:rsidR="00646D1C" w:rsidRDefault="00646D1C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CD48096" w14:textId="2F55FBAB" w:rsidR="0067200E" w:rsidRDefault="0067200E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0A4AEA8" w14:textId="18CD2D37" w:rsidR="0067200E" w:rsidRDefault="0067200E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24C43B7" w14:textId="12CE87D1" w:rsidR="0067200E" w:rsidRDefault="0067200E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83D2995" w14:textId="7D70E5A2" w:rsidR="0067200E" w:rsidRDefault="0067200E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F267401" w14:textId="313D49D1" w:rsidR="0067200E" w:rsidRDefault="0067200E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745AFB8" w14:textId="6772E2AF" w:rsidR="0067200E" w:rsidRDefault="0067200E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D6F404C" w14:textId="70026C96" w:rsidR="0067200E" w:rsidRDefault="0067200E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80CB38D" w14:textId="0A50E1D9" w:rsidR="0067200E" w:rsidRDefault="0067200E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BF4E918" w14:textId="5D9F1E73" w:rsidR="0067200E" w:rsidRDefault="0067200E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C600EB9" w14:textId="4C21AD17" w:rsidR="0067200E" w:rsidRDefault="0067200E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2FA3C0C" w14:textId="0A8D090E" w:rsidR="0067200E" w:rsidRDefault="0067200E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E495AC5" w14:textId="77777777" w:rsidR="00501EED" w:rsidRDefault="00501EED" w:rsidP="00F1496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1132B9E" w14:textId="46BCF280" w:rsidR="003C2179" w:rsidRPr="003C2179" w:rsidRDefault="00910622" w:rsidP="003C2179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396FA9F8" w14:textId="77777777" w:rsidR="003C2179" w:rsidRPr="003C2179" w:rsidRDefault="003C2179" w:rsidP="003C2179">
            <w:pPr>
              <w:rPr>
                <w:rFonts w:asciiTheme="minorHAnsi" w:eastAsia="Candara" w:hAnsiTheme="minorHAnsi" w:cstheme="minorHAnsi"/>
              </w:rPr>
            </w:pPr>
          </w:p>
          <w:p w14:paraId="05644B59" w14:textId="77777777" w:rsidR="003C2179" w:rsidRPr="003C2179" w:rsidRDefault="003C2179" w:rsidP="003C2179">
            <w:pPr>
              <w:rPr>
                <w:rFonts w:asciiTheme="minorHAnsi" w:eastAsia="Candara" w:hAnsiTheme="minorHAnsi" w:cstheme="minorHAnsi"/>
              </w:rPr>
            </w:pPr>
          </w:p>
          <w:p w14:paraId="0EA76CC5" w14:textId="77777777" w:rsidR="003C2179" w:rsidRPr="003C2179" w:rsidRDefault="003C2179" w:rsidP="003C2179">
            <w:pPr>
              <w:rPr>
                <w:rFonts w:asciiTheme="minorHAnsi" w:eastAsia="Candara" w:hAnsiTheme="minorHAnsi" w:cstheme="minorHAnsi"/>
              </w:rPr>
            </w:pPr>
          </w:p>
          <w:p w14:paraId="039363AD" w14:textId="77777777" w:rsidR="00CF3426" w:rsidRDefault="00CF3426" w:rsidP="003C2179">
            <w:pPr>
              <w:rPr>
                <w:rFonts w:asciiTheme="minorHAnsi" w:eastAsia="Candara" w:hAnsiTheme="minorHAnsi" w:cstheme="minorHAnsi"/>
              </w:rPr>
            </w:pPr>
          </w:p>
          <w:p w14:paraId="0A79353F" w14:textId="7F97F4B3" w:rsidR="003C2179" w:rsidRDefault="003C2179" w:rsidP="003C2179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</w:t>
            </w:r>
            <w:r w:rsidR="00910622">
              <w:rPr>
                <w:rFonts w:asciiTheme="minorHAnsi" w:eastAsia="Candara" w:hAnsiTheme="minorHAnsi" w:cstheme="minorHAnsi"/>
              </w:rPr>
              <w:t xml:space="preserve"> Wilson</w:t>
            </w:r>
          </w:p>
          <w:p w14:paraId="79680DDF" w14:textId="77777777" w:rsidR="003C2179" w:rsidRDefault="003C2179" w:rsidP="003C2179">
            <w:pPr>
              <w:rPr>
                <w:rFonts w:asciiTheme="minorHAnsi" w:eastAsia="Candara" w:hAnsiTheme="minorHAnsi" w:cstheme="minorHAnsi"/>
              </w:rPr>
            </w:pPr>
          </w:p>
          <w:p w14:paraId="34C07382" w14:textId="77777777" w:rsidR="003C2179" w:rsidRDefault="003C2179" w:rsidP="003C2179">
            <w:pPr>
              <w:rPr>
                <w:rFonts w:asciiTheme="minorHAnsi" w:eastAsia="Candara" w:hAnsiTheme="minorHAnsi" w:cstheme="minorHAnsi"/>
              </w:rPr>
            </w:pPr>
          </w:p>
          <w:p w14:paraId="73A5412F" w14:textId="77777777" w:rsidR="00D32F22" w:rsidRDefault="00D32F22" w:rsidP="003C2179">
            <w:pPr>
              <w:rPr>
                <w:rFonts w:asciiTheme="minorHAnsi" w:eastAsia="Candara" w:hAnsiTheme="minorHAnsi" w:cstheme="minorHAnsi"/>
              </w:rPr>
            </w:pPr>
          </w:p>
          <w:p w14:paraId="385F764C" w14:textId="77777777" w:rsidR="00D32F22" w:rsidRDefault="00D32F22" w:rsidP="003C2179">
            <w:pPr>
              <w:rPr>
                <w:rFonts w:asciiTheme="minorHAnsi" w:eastAsia="Candara" w:hAnsiTheme="minorHAnsi" w:cstheme="minorHAnsi"/>
              </w:rPr>
            </w:pPr>
          </w:p>
          <w:p w14:paraId="53EEF23B" w14:textId="77777777" w:rsidR="00D32F22" w:rsidRDefault="00D32F22" w:rsidP="003C2179">
            <w:pPr>
              <w:rPr>
                <w:rFonts w:asciiTheme="minorHAnsi" w:eastAsia="Candara" w:hAnsiTheme="minorHAnsi" w:cstheme="minorHAnsi"/>
              </w:rPr>
            </w:pPr>
          </w:p>
          <w:p w14:paraId="0A675CDE" w14:textId="77777777" w:rsidR="00D32F22" w:rsidRDefault="00D32F22" w:rsidP="003C2179">
            <w:pPr>
              <w:rPr>
                <w:rFonts w:asciiTheme="minorHAnsi" w:eastAsia="Candara" w:hAnsiTheme="minorHAnsi" w:cstheme="minorHAnsi"/>
              </w:rPr>
            </w:pPr>
          </w:p>
          <w:p w14:paraId="6DD87813" w14:textId="77777777" w:rsidR="00D32F22" w:rsidRDefault="00D32F22" w:rsidP="003C2179">
            <w:pPr>
              <w:rPr>
                <w:rFonts w:asciiTheme="minorHAnsi" w:eastAsia="Candara" w:hAnsiTheme="minorHAnsi" w:cstheme="minorHAnsi"/>
              </w:rPr>
            </w:pPr>
          </w:p>
          <w:p w14:paraId="61D347C3" w14:textId="77777777" w:rsidR="00D32F22" w:rsidRDefault="00D32F22" w:rsidP="003C2179">
            <w:pPr>
              <w:rPr>
                <w:rFonts w:asciiTheme="minorHAnsi" w:eastAsia="Candara" w:hAnsiTheme="minorHAnsi" w:cstheme="minorHAnsi"/>
              </w:rPr>
            </w:pPr>
          </w:p>
          <w:p w14:paraId="7F9F1D62" w14:textId="77777777" w:rsidR="00D32F22" w:rsidRDefault="00D32F22" w:rsidP="003C2179">
            <w:pPr>
              <w:rPr>
                <w:rFonts w:asciiTheme="minorHAnsi" w:eastAsia="Candara" w:hAnsiTheme="minorHAnsi" w:cstheme="minorHAnsi"/>
              </w:rPr>
            </w:pPr>
          </w:p>
          <w:p w14:paraId="322E6FF7" w14:textId="77777777" w:rsidR="00CF3426" w:rsidRDefault="00CF3426" w:rsidP="003C2179">
            <w:pPr>
              <w:rPr>
                <w:rFonts w:asciiTheme="minorHAnsi" w:eastAsia="Candara" w:hAnsiTheme="minorHAnsi" w:cstheme="minorHAnsi"/>
              </w:rPr>
            </w:pPr>
          </w:p>
          <w:p w14:paraId="60653A81" w14:textId="77777777" w:rsidR="00CF3426" w:rsidRDefault="00CF3426" w:rsidP="003C2179">
            <w:pPr>
              <w:rPr>
                <w:rFonts w:asciiTheme="minorHAnsi" w:eastAsia="Candara" w:hAnsiTheme="minorHAnsi" w:cstheme="minorHAnsi"/>
              </w:rPr>
            </w:pPr>
          </w:p>
          <w:p w14:paraId="2EA6EBAB" w14:textId="3A8A22C9" w:rsidR="00D32F22" w:rsidRDefault="00910622" w:rsidP="003C2179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Tahnee Hodgetts</w:t>
            </w:r>
          </w:p>
          <w:p w14:paraId="603C00B3" w14:textId="77777777" w:rsidR="00D32F22" w:rsidRDefault="00D32F22" w:rsidP="003C2179">
            <w:pPr>
              <w:rPr>
                <w:rFonts w:asciiTheme="minorHAnsi" w:eastAsia="Candara" w:hAnsiTheme="minorHAnsi" w:cstheme="minorHAnsi"/>
              </w:rPr>
            </w:pPr>
          </w:p>
          <w:p w14:paraId="49730448" w14:textId="740E7C9A" w:rsidR="00910622" w:rsidRDefault="00910622" w:rsidP="00D32F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Tahnee Hodgetts</w:t>
            </w:r>
          </w:p>
          <w:p w14:paraId="668C756D" w14:textId="77777777" w:rsidR="00D32F22" w:rsidRDefault="00D32F22" w:rsidP="003C2179">
            <w:pPr>
              <w:rPr>
                <w:rFonts w:asciiTheme="minorHAnsi" w:eastAsia="Candara" w:hAnsiTheme="minorHAnsi" w:cstheme="minorHAnsi"/>
              </w:rPr>
            </w:pPr>
          </w:p>
          <w:p w14:paraId="646BD60B" w14:textId="63C41797" w:rsidR="00D32F22" w:rsidRDefault="00D32F22" w:rsidP="003C2179">
            <w:pPr>
              <w:rPr>
                <w:rFonts w:asciiTheme="minorHAnsi" w:eastAsia="Candara" w:hAnsiTheme="minorHAnsi" w:cstheme="minorHAnsi"/>
              </w:rPr>
            </w:pPr>
          </w:p>
          <w:p w14:paraId="74C9E9EC" w14:textId="011FFC6C" w:rsidR="00910622" w:rsidRDefault="00910622" w:rsidP="003C2179">
            <w:pPr>
              <w:rPr>
                <w:rFonts w:asciiTheme="minorHAnsi" w:eastAsia="Candara" w:hAnsiTheme="minorHAnsi" w:cstheme="minorHAnsi"/>
              </w:rPr>
            </w:pPr>
          </w:p>
          <w:p w14:paraId="43236E1C" w14:textId="41440ED3" w:rsidR="00910622" w:rsidRDefault="00910622" w:rsidP="003C2179">
            <w:pPr>
              <w:rPr>
                <w:rFonts w:asciiTheme="minorHAnsi" w:eastAsia="Candara" w:hAnsiTheme="minorHAnsi" w:cstheme="minorHAnsi"/>
              </w:rPr>
            </w:pPr>
          </w:p>
          <w:p w14:paraId="31E4837A" w14:textId="77777777" w:rsidR="00CF3426" w:rsidRDefault="00CF3426" w:rsidP="003C2179">
            <w:pPr>
              <w:rPr>
                <w:rFonts w:asciiTheme="minorHAnsi" w:eastAsia="Candara" w:hAnsiTheme="minorHAnsi" w:cstheme="minorHAnsi"/>
              </w:rPr>
            </w:pPr>
          </w:p>
          <w:p w14:paraId="6AF9941C" w14:textId="4863A602" w:rsidR="00910622" w:rsidRDefault="00910622" w:rsidP="003C2179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Tahnee Hodgetts</w:t>
            </w:r>
          </w:p>
          <w:p w14:paraId="089A3238" w14:textId="77777777" w:rsidR="00D32F22" w:rsidRDefault="00D32F22" w:rsidP="00910622">
            <w:pPr>
              <w:rPr>
                <w:rFonts w:asciiTheme="minorHAnsi" w:eastAsia="Candara" w:hAnsiTheme="minorHAnsi" w:cstheme="minorHAnsi"/>
              </w:rPr>
            </w:pPr>
          </w:p>
          <w:p w14:paraId="7715DFA9" w14:textId="77777777" w:rsidR="00910622" w:rsidRDefault="00910622" w:rsidP="00910622">
            <w:pPr>
              <w:rPr>
                <w:rFonts w:asciiTheme="minorHAnsi" w:eastAsia="Candara" w:hAnsiTheme="minorHAnsi" w:cstheme="minorHAnsi"/>
              </w:rPr>
            </w:pPr>
          </w:p>
          <w:p w14:paraId="2C59BE20" w14:textId="77777777" w:rsidR="00910622" w:rsidRDefault="00910622" w:rsidP="00910622">
            <w:pPr>
              <w:rPr>
                <w:rFonts w:asciiTheme="minorHAnsi" w:eastAsia="Candara" w:hAnsiTheme="minorHAnsi" w:cstheme="minorHAnsi"/>
              </w:rPr>
            </w:pPr>
          </w:p>
          <w:p w14:paraId="2600A027" w14:textId="2E1D1740" w:rsidR="00910622" w:rsidRPr="003C2179" w:rsidRDefault="00910622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Tahnee Hodgetts</w:t>
            </w:r>
          </w:p>
        </w:tc>
        <w:tc>
          <w:tcPr>
            <w:tcW w:w="851" w:type="dxa"/>
          </w:tcPr>
          <w:p w14:paraId="2004EE65" w14:textId="77777777" w:rsidR="008A1819" w:rsidRDefault="008A1819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2491F9B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2E4EF211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10CAFFE" w14:textId="5357213C" w:rsidR="009C1C34" w:rsidRPr="002023E1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7C2BC4" w:rsidRPr="002023E1" w14:paraId="1AB4D14E" w14:textId="77777777" w:rsidTr="009E1EF3">
        <w:trPr>
          <w:trHeight w:val="360"/>
        </w:trPr>
        <w:tc>
          <w:tcPr>
            <w:tcW w:w="2014" w:type="dxa"/>
            <w:shd w:val="clear" w:color="auto" w:fill="BFBFBF"/>
          </w:tcPr>
          <w:p w14:paraId="6392C5E0" w14:textId="13674A16" w:rsidR="007C2BC4" w:rsidRPr="002023E1" w:rsidRDefault="007C2BC4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Correspondence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EAA0B02" w14:textId="7D3846B1" w:rsidR="00F31700" w:rsidRDefault="0035319C" w:rsidP="00F3170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Nil</w:t>
            </w:r>
          </w:p>
          <w:p w14:paraId="10BE025D" w14:textId="5825CFD9" w:rsidR="001B751A" w:rsidRPr="00F77F84" w:rsidRDefault="001B751A" w:rsidP="00F3170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lang w:val="en-AU"/>
              </w:rPr>
            </w:pPr>
          </w:p>
        </w:tc>
        <w:tc>
          <w:tcPr>
            <w:tcW w:w="2126" w:type="dxa"/>
          </w:tcPr>
          <w:p w14:paraId="646D510C" w14:textId="77777777" w:rsidR="007C2BC4" w:rsidRPr="002023E1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50CB1A17" w14:textId="77777777" w:rsidR="007C2BC4" w:rsidRPr="002023E1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2F0DD7E1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488F2016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Principal’s Report</w:t>
            </w:r>
          </w:p>
        </w:tc>
        <w:tc>
          <w:tcPr>
            <w:tcW w:w="5528" w:type="dxa"/>
          </w:tcPr>
          <w:p w14:paraId="1901C179" w14:textId="445D7FA3" w:rsidR="00B73AEC" w:rsidRPr="00AE3E3F" w:rsidRDefault="00FA4C48" w:rsidP="00612C13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  <w:r w:rsidRPr="002023E1">
              <w:rPr>
                <w:rFonts w:asciiTheme="minorHAnsi" w:eastAsia="Candara" w:hAnsiTheme="minorHAnsi" w:cstheme="minorHAnsi"/>
              </w:rPr>
              <w:t>Principal’s Report ci</w:t>
            </w:r>
            <w:r w:rsidR="008A1819">
              <w:rPr>
                <w:rFonts w:asciiTheme="minorHAnsi" w:eastAsia="Candara" w:hAnsiTheme="minorHAnsi" w:cstheme="minorHAnsi"/>
              </w:rPr>
              <w:t>r</w:t>
            </w:r>
            <w:r w:rsidRPr="002023E1">
              <w:rPr>
                <w:rFonts w:asciiTheme="minorHAnsi" w:eastAsia="Candara" w:hAnsiTheme="minorHAnsi" w:cstheme="minorHAnsi"/>
              </w:rPr>
              <w:t xml:space="preserve">culated to the committee </w:t>
            </w:r>
          </w:p>
          <w:p w14:paraId="46BC53BF" w14:textId="2FB70356" w:rsidR="00ED4C64" w:rsidRDefault="009E1EF3" w:rsidP="00612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38" w:dyaOrig="992" w14:anchorId="1B07BE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6.75pt;height:49.6pt" o:ole="">
                  <v:imagedata r:id="rId6" o:title=""/>
                </v:shape>
                <o:OLEObject Type="Embed" ProgID="AcroExch.Document.DC" ShapeID="_x0000_i1033" DrawAspect="Icon" ObjectID="_1683646753" r:id="rId7"/>
              </w:object>
            </w:r>
          </w:p>
          <w:p w14:paraId="453A707B" w14:textId="37E7A61D" w:rsidR="00146D72" w:rsidRDefault="00146D72" w:rsidP="00146D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D17A05" w14:textId="6498FD05" w:rsidR="0067200E" w:rsidRDefault="0067200E" w:rsidP="006720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 Country</w:t>
            </w:r>
            <w:r w:rsidR="003C2179">
              <w:rPr>
                <w:rFonts w:asciiTheme="minorHAnsi" w:hAnsiTheme="minorHAnsi" w:cstheme="minorHAnsi"/>
              </w:rPr>
              <w:t xml:space="preserve"> feedback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7A7E9560" w14:textId="269DC669" w:rsidR="0067200E" w:rsidRPr="0067200E" w:rsidRDefault="0067200E" w:rsidP="006720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7200E">
              <w:rPr>
                <w:rFonts w:asciiTheme="minorHAnsi" w:hAnsiTheme="minorHAnsi" w:cstheme="minorHAnsi"/>
              </w:rPr>
              <w:t>House Captains were not present at the early childhood Cross Country. It would have been nice to have them involved.</w:t>
            </w:r>
          </w:p>
          <w:p w14:paraId="5CCE0301" w14:textId="13B4DD0D" w:rsidR="00B97F3D" w:rsidRDefault="00B97F3D" w:rsidP="00B97F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D26E67" w14:textId="77777777" w:rsidR="0067200E" w:rsidRDefault="0067200E" w:rsidP="00B97F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Playground update: </w:t>
            </w:r>
          </w:p>
          <w:p w14:paraId="1C90EA08" w14:textId="5229D504" w:rsidR="0067200E" w:rsidRPr="0067200E" w:rsidRDefault="0067200E" w:rsidP="006720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7200E">
              <w:rPr>
                <w:rFonts w:asciiTheme="minorHAnsi" w:hAnsiTheme="minorHAnsi" w:cstheme="minorHAnsi"/>
              </w:rPr>
              <w:t xml:space="preserve">Bea </w:t>
            </w:r>
            <w:r w:rsidR="009E1EF3">
              <w:rPr>
                <w:rFonts w:asciiTheme="minorHAnsi" w:hAnsiTheme="minorHAnsi" w:cstheme="minorHAnsi"/>
              </w:rPr>
              <w:t>Clark offered for</w:t>
            </w:r>
            <w:r w:rsidRPr="0067200E">
              <w:rPr>
                <w:rFonts w:asciiTheme="minorHAnsi" w:hAnsiTheme="minorHAnsi" w:cstheme="minorHAnsi"/>
              </w:rPr>
              <w:t xml:space="preserve"> her husband Darren to join the team </w:t>
            </w:r>
            <w:r>
              <w:rPr>
                <w:rFonts w:asciiTheme="minorHAnsi" w:hAnsiTheme="minorHAnsi" w:cstheme="minorHAnsi"/>
              </w:rPr>
              <w:t xml:space="preserve">to provide </w:t>
            </w:r>
            <w:r w:rsidRPr="0067200E">
              <w:rPr>
                <w:rFonts w:asciiTheme="minorHAnsi" w:hAnsiTheme="minorHAnsi" w:cstheme="minorHAnsi"/>
              </w:rPr>
              <w:t>advice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C2179">
              <w:rPr>
                <w:rFonts w:asciiTheme="minorHAnsi" w:hAnsiTheme="minorHAnsi" w:cstheme="minorHAnsi"/>
              </w:rPr>
              <w:t>to the p</w:t>
            </w:r>
            <w:r>
              <w:rPr>
                <w:rFonts w:asciiTheme="minorHAnsi" w:hAnsiTheme="minorHAnsi" w:cstheme="minorHAnsi"/>
              </w:rPr>
              <w:t xml:space="preserve">layground </w:t>
            </w:r>
            <w:r w:rsidR="003C2179">
              <w:rPr>
                <w:rFonts w:asciiTheme="minorHAnsi" w:hAnsiTheme="minorHAnsi" w:cstheme="minorHAnsi"/>
              </w:rPr>
              <w:t xml:space="preserve">committee. </w:t>
            </w:r>
          </w:p>
          <w:p w14:paraId="7367F92C" w14:textId="74D3C072" w:rsidR="00BE4533" w:rsidRPr="00BE4533" w:rsidRDefault="00BE4533" w:rsidP="00BE453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3628C6A" w14:textId="51B3D95A" w:rsidR="001619A0" w:rsidRDefault="00B06BA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001E0A5C" w14:textId="77777777" w:rsidR="001619A0" w:rsidRDefault="001619A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C763782" w14:textId="45EE3AC2" w:rsidR="0076132C" w:rsidRDefault="0076132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F50F22D" w14:textId="3F67900C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30E0530" w14:textId="4BE9BA55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609E3C0D" w14:textId="3172A227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5C38D6F" w14:textId="0A1597F2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972D05D" w14:textId="44B07B7E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66776048" w14:textId="77777777" w:rsidR="0076132C" w:rsidRDefault="0076132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2FA8E4DB" w14:textId="77777777" w:rsidR="0076132C" w:rsidRDefault="0076132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6C2A33A" w14:textId="77777777" w:rsidR="0076132C" w:rsidRDefault="0076132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F36F3C7" w14:textId="09BD39D6" w:rsidR="006D67A8" w:rsidRPr="002023E1" w:rsidRDefault="006D67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1A32EF2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7FC2C433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411FA05D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Financial Report </w:t>
            </w:r>
          </w:p>
        </w:tc>
        <w:tc>
          <w:tcPr>
            <w:tcW w:w="5528" w:type="dxa"/>
          </w:tcPr>
          <w:p w14:paraId="5303DBCC" w14:textId="46F1D52F" w:rsidR="000B26E5" w:rsidRDefault="000D5D18" w:rsidP="00A31FF9">
            <w:pPr>
              <w:spacing w:after="0" w:line="240" w:lineRule="auto"/>
              <w:jc w:val="both"/>
            </w:pPr>
            <w:r w:rsidRPr="007653F0">
              <w:rPr>
                <w:b/>
                <w:bCs/>
              </w:rPr>
              <w:t>Finance Report</w:t>
            </w:r>
            <w:r>
              <w:t xml:space="preserve"> </w:t>
            </w:r>
            <w:r w:rsidR="009E1EF3">
              <w:t>–</w:t>
            </w:r>
          </w:p>
          <w:p w14:paraId="314CCA25" w14:textId="270A768B" w:rsidR="009E1EF3" w:rsidRDefault="009E1EF3" w:rsidP="00A31FF9">
            <w:pPr>
              <w:spacing w:after="0" w:line="240" w:lineRule="auto"/>
              <w:jc w:val="both"/>
            </w:pPr>
            <w:r>
              <w:object w:dxaOrig="1538" w:dyaOrig="992" w14:anchorId="5772708A">
                <v:shape id="_x0000_i1034" type="#_x0000_t75" style="width:76.75pt;height:49.6pt" o:ole="">
                  <v:imagedata r:id="rId8" o:title=""/>
                </v:shape>
                <o:OLEObject Type="Embed" ProgID="AcroExch.Document.DC" ShapeID="_x0000_i1034" DrawAspect="Icon" ObjectID="_1683646754" r:id="rId9"/>
              </w:object>
            </w:r>
          </w:p>
          <w:p w14:paraId="188BC333" w14:textId="4DFC2DDD" w:rsidR="00B97F3D" w:rsidRPr="00916590" w:rsidRDefault="00600330" w:rsidP="009E1EF3">
            <w:pPr>
              <w:spacing w:after="0" w:line="240" w:lineRule="auto"/>
              <w:jc w:val="both"/>
            </w:pPr>
            <w:r>
              <w:t>Brent</w:t>
            </w:r>
            <w:r w:rsidR="009E1EF3">
              <w:t xml:space="preserve"> Wilson</w:t>
            </w:r>
            <w:r>
              <w:t xml:space="preserve"> shared</w:t>
            </w:r>
            <w:r w:rsidR="003C2179">
              <w:t xml:space="preserve"> on behalf of Cate</w:t>
            </w:r>
            <w:r w:rsidR="009E1EF3">
              <w:t xml:space="preserve"> Pel</w:t>
            </w:r>
          </w:p>
        </w:tc>
        <w:tc>
          <w:tcPr>
            <w:tcW w:w="2126" w:type="dxa"/>
          </w:tcPr>
          <w:p w14:paraId="308653BB" w14:textId="77777777" w:rsidR="007032EC" w:rsidRPr="002023E1" w:rsidRDefault="007032EC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4CC45EE" w14:textId="2D6A0DE3" w:rsidR="003A3427" w:rsidRPr="002023E1" w:rsidRDefault="003A3427" w:rsidP="00600330">
            <w:pPr>
              <w:tabs>
                <w:tab w:val="left" w:pos="1116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6BA3A376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20BBE113" w14:textId="77777777" w:rsidTr="006D67A8">
        <w:trPr>
          <w:trHeight w:val="1619"/>
        </w:trPr>
        <w:tc>
          <w:tcPr>
            <w:tcW w:w="2014" w:type="dxa"/>
            <w:shd w:val="clear" w:color="auto" w:fill="BFBFBF"/>
          </w:tcPr>
          <w:p w14:paraId="6DEDCCBD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lastRenderedPageBreak/>
              <w:t>General Business</w:t>
            </w:r>
          </w:p>
        </w:tc>
        <w:tc>
          <w:tcPr>
            <w:tcW w:w="5528" w:type="dxa"/>
          </w:tcPr>
          <w:p w14:paraId="4BBA4581" w14:textId="08A906A5" w:rsidR="00B25BA8" w:rsidRDefault="00F1496B" w:rsidP="00B25B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June Dinner Meeting</w:t>
            </w:r>
            <w:r w:rsidR="00D32F22">
              <w:rPr>
                <w:rFonts w:asciiTheme="minorHAnsi" w:hAnsiTheme="minorHAnsi" w:cstheme="minorHAnsi"/>
                <w:b/>
                <w:bCs/>
              </w:rPr>
              <w:t>-</w:t>
            </w:r>
          </w:p>
          <w:p w14:paraId="18EE23BB" w14:textId="1651AA02" w:rsidR="00FC1CE4" w:rsidRPr="00D32F22" w:rsidRDefault="00FC1CE4" w:rsidP="00D32F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2F22">
              <w:rPr>
                <w:rFonts w:asciiTheme="minorHAnsi" w:hAnsiTheme="minorHAnsi" w:cstheme="minorHAnsi"/>
              </w:rPr>
              <w:t>Cataract on Paterson 7.00pm</w:t>
            </w:r>
          </w:p>
          <w:p w14:paraId="57BCC711" w14:textId="5D489A18" w:rsidR="00F1496B" w:rsidRDefault="00F1496B" w:rsidP="00B25B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4C7724" w14:textId="49F1C514" w:rsidR="00243563" w:rsidRDefault="00243563" w:rsidP="00B25B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Newsletter outlined the </w:t>
            </w:r>
            <w:r w:rsidR="003C2179">
              <w:rPr>
                <w:rFonts w:asciiTheme="minorHAnsi" w:hAnsiTheme="minorHAnsi" w:cstheme="minorHAnsi"/>
              </w:rPr>
              <w:t xml:space="preserve">purpose of the individual class social media platforms. These </w:t>
            </w:r>
            <w:r w:rsidR="009E1EF3">
              <w:rPr>
                <w:rFonts w:asciiTheme="minorHAnsi" w:hAnsiTheme="minorHAnsi" w:cstheme="minorHAnsi"/>
              </w:rPr>
              <w:t>ne</w:t>
            </w:r>
            <w:r w:rsidR="003C2179">
              <w:rPr>
                <w:rFonts w:asciiTheme="minorHAnsi" w:hAnsiTheme="minorHAnsi" w:cstheme="minorHAnsi"/>
              </w:rPr>
              <w:t>e</w:t>
            </w:r>
            <w:r w:rsidR="009E1EF3">
              <w:rPr>
                <w:rFonts w:asciiTheme="minorHAnsi" w:hAnsiTheme="minorHAnsi" w:cstheme="minorHAnsi"/>
              </w:rPr>
              <w:t>d</w:t>
            </w:r>
            <w:r w:rsidR="003C2179">
              <w:rPr>
                <w:rFonts w:asciiTheme="minorHAnsi" w:hAnsiTheme="minorHAnsi" w:cstheme="minorHAnsi"/>
              </w:rPr>
              <w:t xml:space="preserve"> to be used positively. </w:t>
            </w:r>
          </w:p>
          <w:p w14:paraId="40E4BB75" w14:textId="77777777" w:rsidR="003C2179" w:rsidRDefault="003C2179" w:rsidP="00B25B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980279" w14:textId="70FBC7F9" w:rsidR="00243563" w:rsidRDefault="00243563" w:rsidP="009E1E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E1EF3">
              <w:rPr>
                <w:rFonts w:asciiTheme="minorHAnsi" w:hAnsiTheme="minorHAnsi" w:cstheme="minorHAnsi"/>
              </w:rPr>
              <w:t xml:space="preserve">There </w:t>
            </w:r>
            <w:r w:rsidR="003C2179" w:rsidRPr="009E1EF3">
              <w:rPr>
                <w:rFonts w:asciiTheme="minorHAnsi" w:hAnsiTheme="minorHAnsi" w:cstheme="minorHAnsi"/>
              </w:rPr>
              <w:t>was a</w:t>
            </w:r>
            <w:r w:rsidRPr="009E1EF3">
              <w:rPr>
                <w:rFonts w:asciiTheme="minorHAnsi" w:hAnsiTheme="minorHAnsi" w:cstheme="minorHAnsi"/>
              </w:rPr>
              <w:t xml:space="preserve"> Ti</w:t>
            </w:r>
            <w:r w:rsidR="009E1EF3" w:rsidRPr="009E1EF3">
              <w:rPr>
                <w:rFonts w:asciiTheme="minorHAnsi" w:hAnsiTheme="minorHAnsi" w:cstheme="minorHAnsi"/>
              </w:rPr>
              <w:t>k T</w:t>
            </w:r>
            <w:r w:rsidRPr="009E1EF3">
              <w:rPr>
                <w:rFonts w:asciiTheme="minorHAnsi" w:hAnsiTheme="minorHAnsi" w:cstheme="minorHAnsi"/>
              </w:rPr>
              <w:t>o</w:t>
            </w:r>
            <w:r w:rsidR="009E1EF3" w:rsidRPr="009E1EF3">
              <w:rPr>
                <w:rFonts w:asciiTheme="minorHAnsi" w:hAnsiTheme="minorHAnsi" w:cstheme="minorHAnsi"/>
              </w:rPr>
              <w:t>k</w:t>
            </w:r>
            <w:r w:rsidRPr="009E1EF3">
              <w:rPr>
                <w:rFonts w:asciiTheme="minorHAnsi" w:hAnsiTheme="minorHAnsi" w:cstheme="minorHAnsi"/>
              </w:rPr>
              <w:t xml:space="preserve"> </w:t>
            </w:r>
            <w:r w:rsidR="003C2179" w:rsidRPr="009E1EF3">
              <w:rPr>
                <w:rFonts w:asciiTheme="minorHAnsi" w:hAnsiTheme="minorHAnsi" w:cstheme="minorHAnsi"/>
              </w:rPr>
              <w:t>incident within t</w:t>
            </w:r>
            <w:r w:rsidRPr="009E1EF3">
              <w:rPr>
                <w:rFonts w:asciiTheme="minorHAnsi" w:hAnsiTheme="minorHAnsi" w:cstheme="minorHAnsi"/>
              </w:rPr>
              <w:t xml:space="preserve">he school community. </w:t>
            </w:r>
            <w:r w:rsidR="003C2179" w:rsidRPr="009E1EF3">
              <w:rPr>
                <w:rFonts w:asciiTheme="minorHAnsi" w:hAnsiTheme="minorHAnsi" w:cstheme="minorHAnsi"/>
              </w:rPr>
              <w:t>This h</w:t>
            </w:r>
            <w:r w:rsidRPr="009E1EF3">
              <w:rPr>
                <w:rFonts w:asciiTheme="minorHAnsi" w:hAnsiTheme="minorHAnsi" w:cstheme="minorHAnsi"/>
              </w:rPr>
              <w:t xml:space="preserve">as been addressed appropriately. </w:t>
            </w:r>
          </w:p>
          <w:p w14:paraId="06337CDE" w14:textId="77777777" w:rsidR="009E1EF3" w:rsidRPr="009E1EF3" w:rsidRDefault="009E1EF3" w:rsidP="009E1E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D6CDD5" w14:textId="4A5B845B" w:rsidR="00600330" w:rsidRDefault="003C2179" w:rsidP="009E1E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E1EF3">
              <w:rPr>
                <w:rFonts w:asciiTheme="minorHAnsi" w:hAnsiTheme="minorHAnsi" w:cstheme="minorHAnsi"/>
              </w:rPr>
              <w:t>Concerns raised with the quality of l</w:t>
            </w:r>
            <w:r w:rsidR="00243563" w:rsidRPr="009E1EF3">
              <w:rPr>
                <w:rFonts w:asciiTheme="minorHAnsi" w:hAnsiTheme="minorHAnsi" w:cstheme="minorHAnsi"/>
              </w:rPr>
              <w:t>ast year</w:t>
            </w:r>
            <w:r w:rsidRPr="009E1EF3">
              <w:rPr>
                <w:rFonts w:asciiTheme="minorHAnsi" w:hAnsiTheme="minorHAnsi" w:cstheme="minorHAnsi"/>
              </w:rPr>
              <w:t xml:space="preserve">’s </w:t>
            </w:r>
            <w:r w:rsidR="009E1EF3" w:rsidRPr="009E1EF3">
              <w:rPr>
                <w:rFonts w:asciiTheme="minorHAnsi" w:hAnsiTheme="minorHAnsi" w:cstheme="minorHAnsi"/>
              </w:rPr>
              <w:t>School Magazine</w:t>
            </w:r>
            <w:r w:rsidRPr="009E1EF3">
              <w:rPr>
                <w:rFonts w:asciiTheme="minorHAnsi" w:hAnsiTheme="minorHAnsi" w:cstheme="minorHAnsi"/>
              </w:rPr>
              <w:t>.</w:t>
            </w:r>
          </w:p>
          <w:p w14:paraId="33F16788" w14:textId="4F1DA964" w:rsidR="009E1EF3" w:rsidRDefault="009E1EF3" w:rsidP="009E1E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7477E9" w14:textId="1C5AF017" w:rsidR="00243563" w:rsidRPr="009E1EF3" w:rsidRDefault="00243563" w:rsidP="009E1E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E1EF3">
              <w:rPr>
                <w:rFonts w:asciiTheme="minorHAnsi" w:hAnsiTheme="minorHAnsi" w:cstheme="minorHAnsi"/>
              </w:rPr>
              <w:t>$1000 grant opportunity</w:t>
            </w:r>
            <w:r w:rsidR="003C2179" w:rsidRPr="009E1EF3">
              <w:rPr>
                <w:rFonts w:asciiTheme="minorHAnsi" w:hAnsiTheme="minorHAnsi" w:cstheme="minorHAnsi"/>
              </w:rPr>
              <w:t xml:space="preserve"> due Monday. Have missed the timeframe for this year. </w:t>
            </w:r>
          </w:p>
          <w:p w14:paraId="19884539" w14:textId="77777777" w:rsidR="00243563" w:rsidRDefault="00243563" w:rsidP="00B25B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B1DD68" w14:textId="77777777" w:rsidR="00F1496B" w:rsidRDefault="00F1496B" w:rsidP="009C24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6BFBFA1" w14:textId="38685A92" w:rsidR="00916590" w:rsidRPr="002023E1" w:rsidRDefault="00FB6839" w:rsidP="00DA4F26">
            <w:pPr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ME</w:t>
            </w:r>
            <w:r w:rsidR="001152C2" w:rsidRPr="00F20D08">
              <w:rPr>
                <w:rFonts w:asciiTheme="minorHAnsi" w:eastAsia="Candara" w:hAnsiTheme="minorHAnsi" w:cstheme="minorHAnsi"/>
                <w:b/>
              </w:rPr>
              <w:t>ETING CLOSED</w:t>
            </w:r>
            <w:r w:rsidR="000354C9">
              <w:rPr>
                <w:rFonts w:asciiTheme="minorHAnsi" w:eastAsia="Candara" w:hAnsiTheme="minorHAnsi" w:cstheme="minorHAnsi"/>
                <w:b/>
              </w:rPr>
              <w:t xml:space="preserve"> 8.</w:t>
            </w:r>
            <w:r w:rsidR="009C2417">
              <w:rPr>
                <w:rFonts w:asciiTheme="minorHAnsi" w:eastAsia="Candara" w:hAnsiTheme="minorHAnsi" w:cstheme="minorHAnsi"/>
                <w:b/>
              </w:rPr>
              <w:t>5</w:t>
            </w:r>
            <w:r w:rsidR="00FC1CE4">
              <w:rPr>
                <w:rFonts w:asciiTheme="minorHAnsi" w:eastAsia="Candara" w:hAnsiTheme="minorHAnsi" w:cstheme="minorHAnsi"/>
                <w:b/>
              </w:rPr>
              <w:t>5</w:t>
            </w:r>
            <w:r w:rsidR="00DA4F26">
              <w:rPr>
                <w:rFonts w:asciiTheme="minorHAnsi" w:eastAsia="Candara" w:hAnsiTheme="minorHAnsi" w:cstheme="minorHAnsi"/>
                <w:b/>
              </w:rPr>
              <w:t>pm</w:t>
            </w:r>
          </w:p>
          <w:p w14:paraId="53246172" w14:textId="6A9D3443" w:rsidR="00FB6839" w:rsidRDefault="001152C2" w:rsidP="008D3B6D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Next Meeting</w:t>
            </w:r>
            <w:r w:rsidR="00FB6839">
              <w:rPr>
                <w:rFonts w:asciiTheme="minorHAnsi" w:eastAsia="Candara" w:hAnsiTheme="minorHAnsi" w:cstheme="minorHAnsi"/>
                <w:b/>
              </w:rPr>
              <w:t xml:space="preserve"> –</w:t>
            </w:r>
          </w:p>
          <w:p w14:paraId="3646192B" w14:textId="541433DF" w:rsidR="003C2179" w:rsidRDefault="00CE48AD" w:rsidP="00DA4F26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22</w:t>
            </w:r>
            <w:r w:rsidRPr="00CE48AD">
              <w:rPr>
                <w:rFonts w:asciiTheme="minorHAnsi" w:eastAsia="Candara" w:hAnsiTheme="minorHAnsi" w:cstheme="minorHAnsi"/>
                <w:b/>
                <w:vertAlign w:val="superscript"/>
              </w:rPr>
              <w:t>nd</w:t>
            </w:r>
            <w:r>
              <w:rPr>
                <w:rFonts w:asciiTheme="minorHAnsi" w:eastAsia="Candara" w:hAnsiTheme="minorHAnsi" w:cstheme="minorHAnsi"/>
                <w:b/>
              </w:rPr>
              <w:t xml:space="preserve"> June </w:t>
            </w:r>
            <w:r w:rsidR="007C7C51">
              <w:rPr>
                <w:rFonts w:asciiTheme="minorHAnsi" w:eastAsia="Candara" w:hAnsiTheme="minorHAnsi" w:cstheme="minorHAnsi"/>
                <w:b/>
              </w:rPr>
              <w:t>202</w:t>
            </w:r>
            <w:r w:rsidR="000354C9">
              <w:rPr>
                <w:rFonts w:asciiTheme="minorHAnsi" w:eastAsia="Candara" w:hAnsiTheme="minorHAnsi" w:cstheme="minorHAnsi"/>
                <w:b/>
              </w:rPr>
              <w:t>1</w:t>
            </w:r>
            <w:r w:rsidR="00FB6839" w:rsidRPr="00FB6839">
              <w:rPr>
                <w:rFonts w:asciiTheme="minorHAnsi" w:eastAsia="Candara" w:hAnsiTheme="minorHAnsi" w:cstheme="minorHAnsi"/>
                <w:b/>
              </w:rPr>
              <w:t>, 7.</w:t>
            </w:r>
            <w:r>
              <w:rPr>
                <w:rFonts w:asciiTheme="minorHAnsi" w:eastAsia="Candara" w:hAnsiTheme="minorHAnsi" w:cstheme="minorHAnsi"/>
                <w:b/>
              </w:rPr>
              <w:t>0</w:t>
            </w:r>
            <w:r w:rsidR="00FB6839" w:rsidRPr="00FB6839">
              <w:rPr>
                <w:rFonts w:asciiTheme="minorHAnsi" w:eastAsia="Candara" w:hAnsiTheme="minorHAnsi" w:cstheme="minorHAnsi"/>
                <w:b/>
              </w:rPr>
              <w:t>0p</w:t>
            </w:r>
            <w:r w:rsidR="006D67A8">
              <w:rPr>
                <w:rFonts w:asciiTheme="minorHAnsi" w:eastAsia="Candara" w:hAnsiTheme="minorHAnsi" w:cstheme="minorHAnsi"/>
                <w:b/>
              </w:rPr>
              <w:t>m</w:t>
            </w:r>
            <w:r>
              <w:rPr>
                <w:rFonts w:asciiTheme="minorHAnsi" w:eastAsia="Candara" w:hAnsiTheme="minorHAnsi" w:cstheme="minorHAnsi"/>
                <w:b/>
              </w:rPr>
              <w:t xml:space="preserve"> at Cataract</w:t>
            </w:r>
            <w:r w:rsidR="009E1EF3">
              <w:rPr>
                <w:rFonts w:asciiTheme="minorHAnsi" w:eastAsia="Candara" w:hAnsiTheme="minorHAnsi" w:cstheme="minorHAnsi"/>
                <w:b/>
              </w:rPr>
              <w:t xml:space="preserve"> on Paterson</w:t>
            </w:r>
          </w:p>
          <w:p w14:paraId="0F4613FE" w14:textId="27606202" w:rsidR="00916590" w:rsidRPr="003C2179" w:rsidRDefault="00CE48AD" w:rsidP="003C21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3C2179">
              <w:rPr>
                <w:rFonts w:asciiTheme="minorHAnsi" w:eastAsia="Candara" w:hAnsiTheme="minorHAnsi" w:cstheme="minorHAnsi"/>
                <w:bCs/>
              </w:rPr>
              <w:t xml:space="preserve">Bec </w:t>
            </w:r>
            <w:r w:rsidR="009E1EF3">
              <w:rPr>
                <w:rFonts w:asciiTheme="minorHAnsi" w:eastAsia="Candara" w:hAnsiTheme="minorHAnsi" w:cstheme="minorHAnsi"/>
                <w:bCs/>
              </w:rPr>
              <w:t xml:space="preserve">Bowen </w:t>
            </w:r>
            <w:r w:rsidRPr="003C2179">
              <w:rPr>
                <w:rFonts w:asciiTheme="minorHAnsi" w:eastAsia="Candara" w:hAnsiTheme="minorHAnsi" w:cstheme="minorHAnsi"/>
                <w:bCs/>
              </w:rPr>
              <w:t>to book</w:t>
            </w:r>
            <w:r w:rsidR="003C2179" w:rsidRPr="003C2179">
              <w:rPr>
                <w:rFonts w:asciiTheme="minorHAnsi" w:eastAsia="Candara" w:hAnsiTheme="minorHAnsi" w:cstheme="minorHAnsi"/>
                <w:bCs/>
              </w:rPr>
              <w:t xml:space="preserve"> for 20 in the function room.</w:t>
            </w:r>
          </w:p>
        </w:tc>
        <w:tc>
          <w:tcPr>
            <w:tcW w:w="2126" w:type="dxa"/>
          </w:tcPr>
          <w:p w14:paraId="214D8E8F" w14:textId="77777777" w:rsidR="00AD207F" w:rsidRDefault="00AD207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3C723E0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C4C9861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1693BED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E87A4D0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FCCE3BA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E684B95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300793F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9CCB873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FE61175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4802316" w14:textId="741BA93E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5D23F5A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7A889F8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33D286F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7E6FFB1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04CCD3C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01AAC1E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93A58F5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3833F0E" w14:textId="77777777" w:rsidR="00B25BA8" w:rsidRDefault="00B25BA8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33AFBF1" w14:textId="77777777" w:rsidR="009C2417" w:rsidRDefault="009C2417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5D24E2F" w14:textId="24D140AC" w:rsidR="009C2417" w:rsidRDefault="003C2179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Bec</w:t>
            </w:r>
            <w:r w:rsidR="009E1EF3">
              <w:rPr>
                <w:rFonts w:asciiTheme="minorHAnsi" w:eastAsia="Candara" w:hAnsiTheme="minorHAnsi" w:cstheme="minorHAnsi"/>
              </w:rPr>
              <w:t xml:space="preserve"> Bowen</w:t>
            </w:r>
          </w:p>
          <w:p w14:paraId="7BA9CF5B" w14:textId="77777777" w:rsidR="009C2417" w:rsidRDefault="009C2417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64F6ED9" w14:textId="002DACAC" w:rsidR="009C2417" w:rsidRPr="002023E1" w:rsidRDefault="009C2417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705C51D2" w14:textId="254CAD57" w:rsidR="00772A84" w:rsidRPr="002023E1" w:rsidRDefault="00772A8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</w:tbl>
    <w:p w14:paraId="62B64C13" w14:textId="4D8C3465" w:rsidR="00B73AEC" w:rsidRPr="002023E1" w:rsidRDefault="00B73AEC">
      <w:pPr>
        <w:rPr>
          <w:rFonts w:asciiTheme="minorHAnsi" w:hAnsiTheme="minorHAnsi" w:cstheme="minorHAnsi"/>
        </w:rPr>
      </w:pPr>
      <w:bookmarkStart w:id="0" w:name="_gjdgxs" w:colFirst="0" w:colLast="0"/>
      <w:bookmarkEnd w:id="0"/>
    </w:p>
    <w:sectPr w:rsidR="00B73AEC" w:rsidRPr="002023E1" w:rsidSect="00B73AEC">
      <w:pgSz w:w="12240" w:h="15840"/>
      <w:pgMar w:top="567" w:right="1797" w:bottom="142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590"/>
    <w:multiLevelType w:val="hybridMultilevel"/>
    <w:tmpl w:val="A2226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64A"/>
    <w:multiLevelType w:val="hybridMultilevel"/>
    <w:tmpl w:val="F288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3A1D"/>
    <w:multiLevelType w:val="hybridMultilevel"/>
    <w:tmpl w:val="C87E1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1D40"/>
    <w:multiLevelType w:val="hybridMultilevel"/>
    <w:tmpl w:val="EB140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49AB"/>
    <w:multiLevelType w:val="hybridMultilevel"/>
    <w:tmpl w:val="ADA2C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60C7"/>
    <w:multiLevelType w:val="hybridMultilevel"/>
    <w:tmpl w:val="A896EE3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855D6"/>
    <w:multiLevelType w:val="hybridMultilevel"/>
    <w:tmpl w:val="5052F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5176"/>
    <w:multiLevelType w:val="hybridMultilevel"/>
    <w:tmpl w:val="ABFEA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192"/>
    <w:multiLevelType w:val="hybridMultilevel"/>
    <w:tmpl w:val="7FB49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A097A"/>
    <w:multiLevelType w:val="hybridMultilevel"/>
    <w:tmpl w:val="615C5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4D38"/>
    <w:multiLevelType w:val="hybridMultilevel"/>
    <w:tmpl w:val="2F7E7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4AC8"/>
    <w:multiLevelType w:val="hybridMultilevel"/>
    <w:tmpl w:val="B5168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C19"/>
    <w:multiLevelType w:val="hybridMultilevel"/>
    <w:tmpl w:val="B1F4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23709"/>
    <w:multiLevelType w:val="hybridMultilevel"/>
    <w:tmpl w:val="37807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B0237"/>
    <w:multiLevelType w:val="hybridMultilevel"/>
    <w:tmpl w:val="6D967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C2FF5"/>
    <w:multiLevelType w:val="hybridMultilevel"/>
    <w:tmpl w:val="32042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35A17"/>
    <w:multiLevelType w:val="hybridMultilevel"/>
    <w:tmpl w:val="FEBE8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A4DD8"/>
    <w:multiLevelType w:val="hybridMultilevel"/>
    <w:tmpl w:val="3CBA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75926"/>
    <w:multiLevelType w:val="hybridMultilevel"/>
    <w:tmpl w:val="58B22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564BE"/>
    <w:multiLevelType w:val="hybridMultilevel"/>
    <w:tmpl w:val="4420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6"/>
  </w:num>
  <w:num w:numId="10">
    <w:abstractNumId w:val="19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11"/>
  </w:num>
  <w:num w:numId="16">
    <w:abstractNumId w:val="12"/>
  </w:num>
  <w:num w:numId="17">
    <w:abstractNumId w:val="4"/>
  </w:num>
  <w:num w:numId="18">
    <w:abstractNumId w:val="18"/>
  </w:num>
  <w:num w:numId="19">
    <w:abstractNumId w:val="6"/>
  </w:num>
  <w:num w:numId="20">
    <w:abstractNumId w:val="17"/>
  </w:num>
  <w:num w:numId="2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C"/>
    <w:rsid w:val="000045EC"/>
    <w:rsid w:val="0001075D"/>
    <w:rsid w:val="00014BDF"/>
    <w:rsid w:val="00023D66"/>
    <w:rsid w:val="00030496"/>
    <w:rsid w:val="000354C9"/>
    <w:rsid w:val="00042CFE"/>
    <w:rsid w:val="00047C5A"/>
    <w:rsid w:val="000663D4"/>
    <w:rsid w:val="000A3BF1"/>
    <w:rsid w:val="000B26E5"/>
    <w:rsid w:val="000B6631"/>
    <w:rsid w:val="000B7C8E"/>
    <w:rsid w:val="000D5D18"/>
    <w:rsid w:val="000F162D"/>
    <w:rsid w:val="000F2B25"/>
    <w:rsid w:val="000F484E"/>
    <w:rsid w:val="00103349"/>
    <w:rsid w:val="00115002"/>
    <w:rsid w:val="001152C2"/>
    <w:rsid w:val="0012054B"/>
    <w:rsid w:val="00144A34"/>
    <w:rsid w:val="00146D72"/>
    <w:rsid w:val="001619A0"/>
    <w:rsid w:val="00174757"/>
    <w:rsid w:val="00192D10"/>
    <w:rsid w:val="001A1B70"/>
    <w:rsid w:val="001A5107"/>
    <w:rsid w:val="001B59C2"/>
    <w:rsid w:val="001B751A"/>
    <w:rsid w:val="001C3032"/>
    <w:rsid w:val="001D277A"/>
    <w:rsid w:val="001F54D1"/>
    <w:rsid w:val="00200C29"/>
    <w:rsid w:val="00201054"/>
    <w:rsid w:val="002023E1"/>
    <w:rsid w:val="00223670"/>
    <w:rsid w:val="00243563"/>
    <w:rsid w:val="0027126F"/>
    <w:rsid w:val="002947AB"/>
    <w:rsid w:val="002A5B52"/>
    <w:rsid w:val="002C05E1"/>
    <w:rsid w:val="002C2F2C"/>
    <w:rsid w:val="002C51AC"/>
    <w:rsid w:val="002E0AA4"/>
    <w:rsid w:val="003031F8"/>
    <w:rsid w:val="00334883"/>
    <w:rsid w:val="0035319C"/>
    <w:rsid w:val="00367109"/>
    <w:rsid w:val="00370EA4"/>
    <w:rsid w:val="00384C0E"/>
    <w:rsid w:val="00395A17"/>
    <w:rsid w:val="003A3427"/>
    <w:rsid w:val="003A5820"/>
    <w:rsid w:val="003C2179"/>
    <w:rsid w:val="003C49DF"/>
    <w:rsid w:val="003D27DC"/>
    <w:rsid w:val="00416E2E"/>
    <w:rsid w:val="004245A3"/>
    <w:rsid w:val="00433C9B"/>
    <w:rsid w:val="00436666"/>
    <w:rsid w:val="004405C6"/>
    <w:rsid w:val="004750EF"/>
    <w:rsid w:val="00494176"/>
    <w:rsid w:val="004A0CCC"/>
    <w:rsid w:val="004C0EB7"/>
    <w:rsid w:val="00501EBD"/>
    <w:rsid w:val="00501EED"/>
    <w:rsid w:val="00526863"/>
    <w:rsid w:val="005407EC"/>
    <w:rsid w:val="0057059E"/>
    <w:rsid w:val="00584511"/>
    <w:rsid w:val="005A09FB"/>
    <w:rsid w:val="005A1186"/>
    <w:rsid w:val="005A5ECA"/>
    <w:rsid w:val="005B5CA6"/>
    <w:rsid w:val="005C1D20"/>
    <w:rsid w:val="005D2F70"/>
    <w:rsid w:val="005E0D97"/>
    <w:rsid w:val="005F612B"/>
    <w:rsid w:val="00600330"/>
    <w:rsid w:val="00607C5C"/>
    <w:rsid w:val="00612C13"/>
    <w:rsid w:val="00615A9B"/>
    <w:rsid w:val="00636AC5"/>
    <w:rsid w:val="00646D1C"/>
    <w:rsid w:val="006511CC"/>
    <w:rsid w:val="00665976"/>
    <w:rsid w:val="0067200E"/>
    <w:rsid w:val="0067559B"/>
    <w:rsid w:val="006D67A8"/>
    <w:rsid w:val="006D710D"/>
    <w:rsid w:val="006E045D"/>
    <w:rsid w:val="0070263C"/>
    <w:rsid w:val="007032EC"/>
    <w:rsid w:val="007212CE"/>
    <w:rsid w:val="00743D25"/>
    <w:rsid w:val="0074787F"/>
    <w:rsid w:val="0076132C"/>
    <w:rsid w:val="00762AE4"/>
    <w:rsid w:val="0076355E"/>
    <w:rsid w:val="0076404C"/>
    <w:rsid w:val="007653F0"/>
    <w:rsid w:val="00772A84"/>
    <w:rsid w:val="0078097F"/>
    <w:rsid w:val="007C2BC4"/>
    <w:rsid w:val="007C710C"/>
    <w:rsid w:val="007C78A8"/>
    <w:rsid w:val="007C7C51"/>
    <w:rsid w:val="007F1F63"/>
    <w:rsid w:val="00800BC8"/>
    <w:rsid w:val="00811C19"/>
    <w:rsid w:val="00826448"/>
    <w:rsid w:val="00841DB3"/>
    <w:rsid w:val="008562C4"/>
    <w:rsid w:val="008665A1"/>
    <w:rsid w:val="008A100E"/>
    <w:rsid w:val="008A1819"/>
    <w:rsid w:val="008A64E9"/>
    <w:rsid w:val="008A76D8"/>
    <w:rsid w:val="008B3528"/>
    <w:rsid w:val="008B3F89"/>
    <w:rsid w:val="008D1270"/>
    <w:rsid w:val="008D3B6D"/>
    <w:rsid w:val="00910622"/>
    <w:rsid w:val="00916590"/>
    <w:rsid w:val="00930CED"/>
    <w:rsid w:val="009970ED"/>
    <w:rsid w:val="009A2386"/>
    <w:rsid w:val="009C1C34"/>
    <w:rsid w:val="009C2417"/>
    <w:rsid w:val="009D08CE"/>
    <w:rsid w:val="009E1EF3"/>
    <w:rsid w:val="009E6F17"/>
    <w:rsid w:val="00A072C6"/>
    <w:rsid w:val="00A22160"/>
    <w:rsid w:val="00A23157"/>
    <w:rsid w:val="00A26F76"/>
    <w:rsid w:val="00A31FF9"/>
    <w:rsid w:val="00A5207E"/>
    <w:rsid w:val="00A66902"/>
    <w:rsid w:val="00A716D0"/>
    <w:rsid w:val="00A73173"/>
    <w:rsid w:val="00AA10A2"/>
    <w:rsid w:val="00AB44D7"/>
    <w:rsid w:val="00AD207F"/>
    <w:rsid w:val="00AD2A85"/>
    <w:rsid w:val="00AD2C35"/>
    <w:rsid w:val="00AD3789"/>
    <w:rsid w:val="00AE2221"/>
    <w:rsid w:val="00AE3E3F"/>
    <w:rsid w:val="00AE444E"/>
    <w:rsid w:val="00AF39C9"/>
    <w:rsid w:val="00B06BAC"/>
    <w:rsid w:val="00B25BA8"/>
    <w:rsid w:val="00B42136"/>
    <w:rsid w:val="00B45BF2"/>
    <w:rsid w:val="00B512B4"/>
    <w:rsid w:val="00B604CD"/>
    <w:rsid w:val="00B70377"/>
    <w:rsid w:val="00B73AEC"/>
    <w:rsid w:val="00B753E2"/>
    <w:rsid w:val="00B81518"/>
    <w:rsid w:val="00B97F3D"/>
    <w:rsid w:val="00BE4533"/>
    <w:rsid w:val="00C004C5"/>
    <w:rsid w:val="00C0295B"/>
    <w:rsid w:val="00C11AA5"/>
    <w:rsid w:val="00C44867"/>
    <w:rsid w:val="00C66289"/>
    <w:rsid w:val="00C77622"/>
    <w:rsid w:val="00CD4870"/>
    <w:rsid w:val="00CE11E5"/>
    <w:rsid w:val="00CE2C78"/>
    <w:rsid w:val="00CE48AD"/>
    <w:rsid w:val="00CF0DD4"/>
    <w:rsid w:val="00CF3426"/>
    <w:rsid w:val="00D25CAE"/>
    <w:rsid w:val="00D32F22"/>
    <w:rsid w:val="00D5061C"/>
    <w:rsid w:val="00D61EF9"/>
    <w:rsid w:val="00D81291"/>
    <w:rsid w:val="00D93792"/>
    <w:rsid w:val="00DA31E0"/>
    <w:rsid w:val="00DA4C09"/>
    <w:rsid w:val="00DA4F26"/>
    <w:rsid w:val="00DB60CD"/>
    <w:rsid w:val="00DE5D8E"/>
    <w:rsid w:val="00E03330"/>
    <w:rsid w:val="00E12593"/>
    <w:rsid w:val="00E13AAC"/>
    <w:rsid w:val="00E6574E"/>
    <w:rsid w:val="00E67CB3"/>
    <w:rsid w:val="00E800CA"/>
    <w:rsid w:val="00E80E07"/>
    <w:rsid w:val="00E848DE"/>
    <w:rsid w:val="00EB1519"/>
    <w:rsid w:val="00ED4C64"/>
    <w:rsid w:val="00EE5F41"/>
    <w:rsid w:val="00EE67E5"/>
    <w:rsid w:val="00F135D3"/>
    <w:rsid w:val="00F1496B"/>
    <w:rsid w:val="00F20D08"/>
    <w:rsid w:val="00F25AB5"/>
    <w:rsid w:val="00F31700"/>
    <w:rsid w:val="00F367E0"/>
    <w:rsid w:val="00F447D7"/>
    <w:rsid w:val="00F512EA"/>
    <w:rsid w:val="00F5762A"/>
    <w:rsid w:val="00F616A9"/>
    <w:rsid w:val="00F77F84"/>
    <w:rsid w:val="00F85D3A"/>
    <w:rsid w:val="00FA4C48"/>
    <w:rsid w:val="00FA624B"/>
    <w:rsid w:val="00FA6530"/>
    <w:rsid w:val="00FA6974"/>
    <w:rsid w:val="00FB6839"/>
    <w:rsid w:val="00FC1CE4"/>
    <w:rsid w:val="00FC6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AB1A"/>
  <w15:docId w15:val="{3AB7C86E-3059-4898-A637-9CF1829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40CCC"/>
  </w:style>
  <w:style w:type="paragraph" w:styleId="Heading1">
    <w:name w:val="heading 1"/>
    <w:basedOn w:val="Normal"/>
    <w:next w:val="Normal"/>
    <w:link w:val="Heading1Char"/>
    <w:uiPriority w:val="9"/>
    <w:qFormat/>
    <w:rsid w:val="0004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3AEC"/>
  </w:style>
  <w:style w:type="paragraph" w:styleId="Title">
    <w:name w:val="Title"/>
    <w:basedOn w:val="Normal"/>
    <w:next w:val="Normal"/>
    <w:link w:val="TitleChar"/>
    <w:uiPriority w:val="10"/>
    <w:qFormat/>
    <w:rsid w:val="00040CCC"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40CCC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40CCC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B73AEC"/>
    <w:rPr>
      <w:i/>
      <w:color w:val="4472C4"/>
      <w:sz w:val="24"/>
      <w:szCs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40CC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0CCC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40CCC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0CCC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CCC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CCC"/>
    <w:rPr>
      <w:b/>
      <w:i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40CCC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40CCC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040CC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40CC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40C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040CC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40CCC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040CC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CC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CCC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0CCC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40CCC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040CC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040CCC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040CC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40CC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40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CCC"/>
    <w:rPr>
      <w:b/>
      <w:i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40CCC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styleId="BookTitle">
    <w:name w:val="Book Title"/>
    <w:basedOn w:val="DefaultParagraphFont"/>
    <w:uiPriority w:val="33"/>
    <w:qFormat/>
    <w:rsid w:val="00040CCC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CCC"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table" w:customStyle="1" w:styleId="a">
    <w:basedOn w:val="TableNormal"/>
    <w:rsid w:val="00B73A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59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2CBC-91E6-4F34-96B9-92FA786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Hodgetts</dc:creator>
  <cp:lastModifiedBy>Hodgetts</cp:lastModifiedBy>
  <cp:revision>6</cp:revision>
  <dcterms:created xsi:type="dcterms:W3CDTF">2021-05-27T08:15:00Z</dcterms:created>
  <dcterms:modified xsi:type="dcterms:W3CDTF">2021-05-27T08:53:00Z</dcterms:modified>
</cp:coreProperties>
</file>